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90" w:rsidRPr="00882C5F" w:rsidRDefault="00D91F90" w:rsidP="00D91F90">
      <w:pPr>
        <w:pStyle w:val="Zkladntext"/>
        <w:jc w:val="center"/>
        <w:outlineLvl w:val="0"/>
        <w:rPr>
          <w:b/>
          <w:sz w:val="32"/>
          <w:szCs w:val="32"/>
          <w:lang w:val="sk-SK"/>
        </w:rPr>
      </w:pPr>
      <w:r w:rsidRPr="00882C5F">
        <w:rPr>
          <w:b/>
          <w:sz w:val="32"/>
          <w:szCs w:val="32"/>
          <w:lang w:val="sk-SK"/>
        </w:rPr>
        <w:t xml:space="preserve">KOLEKTÍVNA ZMLUVA </w:t>
      </w:r>
    </w:p>
    <w:p w:rsidR="00D91F90" w:rsidRDefault="00D91F90" w:rsidP="00D91F90">
      <w:pPr>
        <w:pStyle w:val="Zkladntext"/>
        <w:jc w:val="center"/>
        <w:outlineLvl w:val="0"/>
        <w:rPr>
          <w:b/>
          <w:lang w:val="sk-SK"/>
        </w:rPr>
      </w:pPr>
      <w:r w:rsidRPr="00C106D9">
        <w:rPr>
          <w:b/>
          <w:lang w:val="sk-SK"/>
        </w:rPr>
        <w:t>pre zamestnancov pri výkone práce vo verejnom záujme</w:t>
      </w:r>
    </w:p>
    <w:p w:rsidR="00D91F90" w:rsidRPr="00882C5F" w:rsidRDefault="00D91F90" w:rsidP="00D91F90">
      <w:pPr>
        <w:pStyle w:val="Zkladntext"/>
        <w:jc w:val="center"/>
        <w:outlineLvl w:val="0"/>
        <w:rPr>
          <w:b/>
          <w:sz w:val="32"/>
          <w:szCs w:val="32"/>
          <w:lang w:val="sk-SK"/>
        </w:rPr>
      </w:pPr>
      <w:r w:rsidRPr="00882C5F">
        <w:rPr>
          <w:b/>
          <w:sz w:val="32"/>
          <w:szCs w:val="32"/>
          <w:lang w:val="sk-SK"/>
        </w:rPr>
        <w:t>na rok 201</w:t>
      </w:r>
      <w:r>
        <w:rPr>
          <w:b/>
          <w:sz w:val="32"/>
          <w:szCs w:val="32"/>
          <w:lang w:val="sk-SK"/>
        </w:rPr>
        <w:t>5</w:t>
      </w:r>
    </w:p>
    <w:p w:rsidR="00D91F90" w:rsidRPr="00C106D9" w:rsidRDefault="00D91F90" w:rsidP="00D91F90">
      <w:pPr>
        <w:pStyle w:val="Zkladntext"/>
        <w:jc w:val="center"/>
        <w:rPr>
          <w:lang w:val="sk-SK"/>
        </w:rPr>
      </w:pPr>
    </w:p>
    <w:p w:rsidR="00D91F90" w:rsidRPr="00C106D9" w:rsidRDefault="00D91F90" w:rsidP="00D91F90">
      <w:pPr>
        <w:pStyle w:val="Zkladntext"/>
        <w:jc w:val="both"/>
        <w:rPr>
          <w:lang w:val="sk-SK"/>
        </w:rPr>
      </w:pPr>
      <w:r w:rsidRPr="00C106D9">
        <w:rPr>
          <w:lang w:val="sk-SK"/>
        </w:rPr>
        <w:t>V súlade so  zákonom č. 553/2003 Z.</w:t>
      </w:r>
      <w:r>
        <w:rPr>
          <w:lang w:val="sk-SK"/>
        </w:rPr>
        <w:t xml:space="preserve"> </w:t>
      </w:r>
      <w:r w:rsidRPr="00C106D9">
        <w:rPr>
          <w:lang w:val="sk-SK"/>
        </w:rPr>
        <w:t>z. o odmeňovaní niektorých zamestnancov pri výkone práce vo verejnom záujme (ďalej len „zákon o odmeňovaní“), § 231 Zákonníka práce a zákona č. 2/1991 Zb. o kolektívnom vyjednávaní v znení neskorších predpisov zmluvné strany</w:t>
      </w:r>
    </w:p>
    <w:p w:rsidR="00D91F90" w:rsidRPr="00C106D9" w:rsidRDefault="00D91F90" w:rsidP="00D91F90">
      <w:pPr>
        <w:pStyle w:val="Zkladntext"/>
        <w:rPr>
          <w:lang w:val="sk-SK"/>
        </w:rPr>
      </w:pPr>
    </w:p>
    <w:p w:rsidR="00D91F90" w:rsidRPr="00304CA3" w:rsidRDefault="00D91F90" w:rsidP="00D91F90">
      <w:pPr>
        <w:pStyle w:val="Zkladntext"/>
        <w:jc w:val="both"/>
        <w:rPr>
          <w:b/>
          <w:sz w:val="28"/>
          <w:szCs w:val="28"/>
          <w:lang w:val="sk-SK"/>
        </w:rPr>
      </w:pPr>
      <w:r>
        <w:rPr>
          <w:b/>
          <w:sz w:val="28"/>
          <w:szCs w:val="28"/>
          <w:lang w:val="sk-SK"/>
        </w:rPr>
        <w:t>OBEC Rabčice</w:t>
      </w:r>
      <w:r w:rsidRPr="00304CA3">
        <w:rPr>
          <w:b/>
          <w:sz w:val="28"/>
          <w:szCs w:val="28"/>
          <w:lang w:val="sk-SK"/>
        </w:rPr>
        <w:t xml:space="preserve">, </w:t>
      </w:r>
      <w:r>
        <w:rPr>
          <w:b/>
          <w:sz w:val="28"/>
          <w:szCs w:val="28"/>
          <w:lang w:val="sk-SK"/>
        </w:rPr>
        <w:t>z</w:t>
      </w:r>
      <w:r w:rsidRPr="00304CA3">
        <w:rPr>
          <w:b/>
          <w:sz w:val="28"/>
          <w:szCs w:val="28"/>
          <w:lang w:val="sk-SK"/>
        </w:rPr>
        <w:t>astúpená</w:t>
      </w:r>
      <w:r>
        <w:rPr>
          <w:b/>
          <w:sz w:val="28"/>
          <w:szCs w:val="28"/>
          <w:lang w:val="sk-SK"/>
        </w:rPr>
        <w:t xml:space="preserve"> starostom obce, </w:t>
      </w:r>
      <w:r w:rsidRPr="00304CA3">
        <w:rPr>
          <w:b/>
          <w:sz w:val="28"/>
          <w:szCs w:val="28"/>
          <w:lang w:val="sk-SK"/>
        </w:rPr>
        <w:t xml:space="preserve"> </w:t>
      </w:r>
      <w:r>
        <w:rPr>
          <w:b/>
          <w:sz w:val="28"/>
          <w:szCs w:val="28"/>
          <w:lang w:val="sk-SK"/>
        </w:rPr>
        <w:t xml:space="preserve">Jozefom </w:t>
      </w:r>
      <w:proofErr w:type="spellStart"/>
      <w:r>
        <w:rPr>
          <w:b/>
          <w:sz w:val="28"/>
          <w:szCs w:val="28"/>
          <w:lang w:val="sk-SK"/>
        </w:rPr>
        <w:t>Slovíkom</w:t>
      </w:r>
      <w:proofErr w:type="spellEnd"/>
      <w:r>
        <w:rPr>
          <w:b/>
          <w:sz w:val="28"/>
          <w:szCs w:val="28"/>
          <w:lang w:val="sk-SK"/>
        </w:rPr>
        <w:t xml:space="preserve">, </w:t>
      </w:r>
    </w:p>
    <w:p w:rsidR="00D91F90" w:rsidRPr="00C106D9" w:rsidRDefault="00D91F90" w:rsidP="00D91F90">
      <w:pPr>
        <w:pStyle w:val="Zkladntext"/>
        <w:rPr>
          <w:lang w:val="sk-SK"/>
        </w:rPr>
      </w:pPr>
      <w:r w:rsidRPr="00C106D9">
        <w:rPr>
          <w:lang w:val="sk-SK"/>
        </w:rPr>
        <w:t>(ďalej len „zamestnávateľ“)</w:t>
      </w:r>
    </w:p>
    <w:p w:rsidR="00D91F90" w:rsidRPr="00C106D9" w:rsidRDefault="00D91F90" w:rsidP="00D91F90">
      <w:pPr>
        <w:pStyle w:val="Zkladntext"/>
        <w:rPr>
          <w:lang w:val="sk-SK"/>
        </w:rPr>
      </w:pPr>
    </w:p>
    <w:p w:rsidR="00D91F90" w:rsidRPr="00C106D9" w:rsidRDefault="00D91F90" w:rsidP="00D91F90">
      <w:pPr>
        <w:pStyle w:val="Zkladntext"/>
        <w:jc w:val="center"/>
        <w:rPr>
          <w:lang w:val="sk-SK"/>
        </w:rPr>
      </w:pPr>
      <w:r w:rsidRPr="00C106D9">
        <w:rPr>
          <w:lang w:val="sk-SK"/>
        </w:rPr>
        <w:t>na jednej strane</w:t>
      </w:r>
    </w:p>
    <w:p w:rsidR="00D91F90" w:rsidRPr="00C106D9" w:rsidRDefault="00D91F90" w:rsidP="00D91F90">
      <w:pPr>
        <w:pStyle w:val="Zkladntext"/>
        <w:tabs>
          <w:tab w:val="left" w:pos="3810"/>
        </w:tabs>
        <w:rPr>
          <w:lang w:val="sk-SK"/>
        </w:rPr>
      </w:pPr>
      <w:r>
        <w:rPr>
          <w:lang w:val="sk-SK"/>
        </w:rPr>
        <w:tab/>
      </w:r>
    </w:p>
    <w:p w:rsidR="00D91F90" w:rsidRPr="00C106D9" w:rsidRDefault="00D91F90" w:rsidP="00D91F90">
      <w:pPr>
        <w:pStyle w:val="Zkladntext"/>
        <w:jc w:val="center"/>
        <w:rPr>
          <w:lang w:val="sk-SK"/>
        </w:rPr>
      </w:pPr>
      <w:r w:rsidRPr="00C106D9">
        <w:rPr>
          <w:lang w:val="sk-SK"/>
        </w:rPr>
        <w:t>a</w:t>
      </w:r>
    </w:p>
    <w:p w:rsidR="00D91F90" w:rsidRPr="00C106D9" w:rsidRDefault="00D91F90" w:rsidP="00D91F90">
      <w:pPr>
        <w:pStyle w:val="Zkladntext"/>
        <w:rPr>
          <w:lang w:val="sk-SK"/>
        </w:rPr>
      </w:pPr>
    </w:p>
    <w:p w:rsidR="00D91F90" w:rsidRPr="00304CA3" w:rsidRDefault="00D91F90" w:rsidP="00D91F90">
      <w:pPr>
        <w:pStyle w:val="Zkladntext"/>
        <w:jc w:val="both"/>
        <w:rPr>
          <w:b/>
          <w:sz w:val="28"/>
          <w:szCs w:val="28"/>
          <w:lang w:val="sk-SK"/>
        </w:rPr>
      </w:pPr>
      <w:r w:rsidRPr="00304CA3">
        <w:rPr>
          <w:b/>
          <w:sz w:val="28"/>
          <w:szCs w:val="28"/>
          <w:lang w:val="sk-SK"/>
        </w:rPr>
        <w:t xml:space="preserve">Základná organizácia SLOVES-ZO pri Obecnom úrade v Rabči zastúpená predsedom závodného výboru Mgr. Máriou </w:t>
      </w:r>
      <w:proofErr w:type="spellStart"/>
      <w:r w:rsidRPr="00304CA3">
        <w:rPr>
          <w:b/>
          <w:sz w:val="28"/>
          <w:szCs w:val="28"/>
          <w:lang w:val="sk-SK"/>
        </w:rPr>
        <w:t>Jagnešákovou</w:t>
      </w:r>
      <w:proofErr w:type="spellEnd"/>
      <w:r w:rsidRPr="00304CA3">
        <w:rPr>
          <w:b/>
          <w:sz w:val="28"/>
          <w:szCs w:val="28"/>
          <w:lang w:val="sk-SK"/>
        </w:rPr>
        <w:t xml:space="preserve"> a Mgr. Martou </w:t>
      </w:r>
      <w:proofErr w:type="spellStart"/>
      <w:r w:rsidRPr="00304CA3">
        <w:rPr>
          <w:b/>
          <w:sz w:val="28"/>
          <w:szCs w:val="28"/>
          <w:lang w:val="sk-SK"/>
        </w:rPr>
        <w:t>Chromekovou</w:t>
      </w:r>
      <w:proofErr w:type="spellEnd"/>
      <w:r w:rsidRPr="00304CA3">
        <w:rPr>
          <w:b/>
          <w:sz w:val="28"/>
          <w:szCs w:val="28"/>
          <w:lang w:val="sk-SK"/>
        </w:rPr>
        <w:t>, podpredsedníčkou základnej organizácie</w:t>
      </w:r>
    </w:p>
    <w:p w:rsidR="00D91F90" w:rsidRPr="00C106D9" w:rsidRDefault="00D91F90" w:rsidP="00D91F90">
      <w:pPr>
        <w:pStyle w:val="Zkladntext"/>
        <w:jc w:val="center"/>
        <w:rPr>
          <w:lang w:val="sk-SK"/>
        </w:rPr>
      </w:pPr>
    </w:p>
    <w:p w:rsidR="00D91F90" w:rsidRPr="00C106D9" w:rsidRDefault="00D91F90" w:rsidP="00D91F90">
      <w:pPr>
        <w:pStyle w:val="Zkladntext"/>
        <w:jc w:val="center"/>
        <w:rPr>
          <w:lang w:val="sk-SK"/>
        </w:rPr>
      </w:pPr>
      <w:r w:rsidRPr="00C106D9">
        <w:rPr>
          <w:lang w:val="sk-SK"/>
        </w:rPr>
        <w:t>na druhej strane</w:t>
      </w:r>
    </w:p>
    <w:p w:rsidR="00D91F90" w:rsidRPr="00C106D9" w:rsidRDefault="00D91F90" w:rsidP="00D91F90">
      <w:pPr>
        <w:pStyle w:val="Zkladntext"/>
        <w:rPr>
          <w:lang w:val="sk-SK"/>
        </w:rPr>
      </w:pPr>
    </w:p>
    <w:p w:rsidR="00D91F90" w:rsidRPr="00C106D9" w:rsidRDefault="00D91F90" w:rsidP="00D91F90">
      <w:pPr>
        <w:pStyle w:val="Zkladntext"/>
        <w:jc w:val="center"/>
        <w:rPr>
          <w:lang w:val="sk-SK"/>
        </w:rPr>
      </w:pPr>
      <w:r w:rsidRPr="00C106D9">
        <w:rPr>
          <w:lang w:val="sk-SK"/>
        </w:rPr>
        <w:t>uzatvárajú túto</w:t>
      </w:r>
    </w:p>
    <w:p w:rsidR="00D91F90" w:rsidRPr="00C106D9" w:rsidRDefault="00D91F90" w:rsidP="00D91F90">
      <w:pPr>
        <w:pStyle w:val="Zkladntext"/>
        <w:rPr>
          <w:b/>
          <w:lang w:val="sk-SK"/>
        </w:rPr>
      </w:pPr>
    </w:p>
    <w:p w:rsidR="00D91F90" w:rsidRPr="00304CA3" w:rsidRDefault="00D91F90" w:rsidP="00D91F90">
      <w:pPr>
        <w:pStyle w:val="Zkladntext"/>
        <w:jc w:val="center"/>
        <w:rPr>
          <w:b/>
          <w:sz w:val="28"/>
          <w:szCs w:val="28"/>
          <w:lang w:val="sk-SK"/>
        </w:rPr>
      </w:pPr>
      <w:r w:rsidRPr="00304CA3">
        <w:rPr>
          <w:b/>
          <w:sz w:val="28"/>
          <w:szCs w:val="28"/>
          <w:lang w:val="sk-SK"/>
        </w:rPr>
        <w:t>k o l e k t í v n u  z m l u v u</w:t>
      </w:r>
    </w:p>
    <w:p w:rsidR="00D91F90" w:rsidRPr="00C106D9" w:rsidRDefault="00D91F90" w:rsidP="00D91F90">
      <w:pPr>
        <w:pStyle w:val="Zkladntext"/>
        <w:rPr>
          <w:lang w:val="sk-SK"/>
        </w:rPr>
      </w:pPr>
    </w:p>
    <w:p w:rsidR="00D91F90" w:rsidRPr="00C106D9" w:rsidRDefault="00D91F90" w:rsidP="00D91F90">
      <w:pPr>
        <w:pStyle w:val="Zkladntext"/>
        <w:rPr>
          <w:lang w:val="sk-SK"/>
        </w:rPr>
      </w:pPr>
    </w:p>
    <w:p w:rsidR="00D91F90" w:rsidRPr="00C106D9" w:rsidRDefault="00D91F90" w:rsidP="00D91F90">
      <w:pPr>
        <w:pStyle w:val="Zkladntext"/>
        <w:jc w:val="center"/>
        <w:outlineLvl w:val="0"/>
        <w:rPr>
          <w:b/>
          <w:lang w:val="sk-SK"/>
        </w:rPr>
      </w:pPr>
      <w:r w:rsidRPr="00C106D9">
        <w:rPr>
          <w:b/>
          <w:lang w:val="sk-SK"/>
        </w:rPr>
        <w:t>Časť I</w:t>
      </w:r>
    </w:p>
    <w:p w:rsidR="00D91F90" w:rsidRPr="00C106D9" w:rsidRDefault="00D91F90" w:rsidP="00D91F90">
      <w:pPr>
        <w:pStyle w:val="Zkladntext"/>
        <w:jc w:val="center"/>
        <w:rPr>
          <w:b/>
          <w:lang w:val="sk-SK"/>
        </w:rPr>
      </w:pPr>
      <w:r w:rsidRPr="00C106D9">
        <w:rPr>
          <w:b/>
          <w:lang w:val="sk-SK"/>
        </w:rPr>
        <w:t>Všeobecné ustanovenia</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1</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Cieľom tejto kolektívnej zmluvy je udržať sociálny mier, a preto zmluvné strany budú pri riešení vzájomných vzťahov prednostne používať prostriedky kolektívneho vyjednávania.</w:t>
      </w:r>
    </w:p>
    <w:p w:rsidR="00D91F90" w:rsidRPr="00C106D9" w:rsidRDefault="00D91F90" w:rsidP="00D91F90">
      <w:pPr>
        <w:pStyle w:val="Zkladntext"/>
        <w:jc w:val="both"/>
        <w:rPr>
          <w:lang w:val="sk-SK"/>
        </w:rPr>
      </w:pPr>
    </w:p>
    <w:p w:rsidR="00D91F90" w:rsidRPr="00C106D9" w:rsidRDefault="00D91F90" w:rsidP="00D91F90">
      <w:pPr>
        <w:pStyle w:val="Zkladntext"/>
        <w:outlineLvl w:val="0"/>
        <w:rPr>
          <w:rFonts w:ascii="Times New Roman" w:hAnsi="Times New Roman"/>
          <w:b/>
          <w:lang w:val="sk-SK"/>
        </w:rPr>
      </w:pPr>
      <w:r w:rsidRPr="00C106D9">
        <w:rPr>
          <w:rFonts w:ascii="Times New Roman" w:hAnsi="Times New Roman"/>
          <w:b/>
          <w:i/>
          <w:lang w:val="sk-SK"/>
        </w:rPr>
        <w:t>Z: vyplýva zo zák. č. 2/1991 Zb. o kolektívnom vyjednávaní</w:t>
      </w:r>
      <w:r w:rsidRPr="00C106D9">
        <w:rPr>
          <w:rFonts w:ascii="Times New Roman" w:hAnsi="Times New Roman"/>
          <w:b/>
          <w:lang w:val="sk-SK"/>
        </w:rPr>
        <w:t xml:space="preserve"> </w:t>
      </w:r>
    </w:p>
    <w:p w:rsidR="00D91F90" w:rsidRPr="00C106D9" w:rsidRDefault="00D91F90" w:rsidP="00D91F90">
      <w:pPr>
        <w:pStyle w:val="Zkladntext"/>
        <w:rPr>
          <w:rFonts w:ascii="Times New Roman" w:hAnsi="Times New Roman"/>
          <w:lang w:val="sk-SK"/>
        </w:rPr>
      </w:pPr>
    </w:p>
    <w:p w:rsidR="00D91F90" w:rsidRDefault="00D91F90" w:rsidP="00D91F90">
      <w:pPr>
        <w:pStyle w:val="Zkladntext"/>
        <w:jc w:val="center"/>
        <w:outlineLvl w:val="0"/>
        <w:rPr>
          <w:b/>
          <w:lang w:val="sk-SK"/>
        </w:rPr>
      </w:pPr>
      <w:r w:rsidRPr="00C106D9">
        <w:rPr>
          <w:b/>
          <w:lang w:val="sk-SK"/>
        </w:rPr>
        <w:t>Článok 2</w:t>
      </w:r>
    </w:p>
    <w:p w:rsidR="00D91F90" w:rsidRPr="00C106D9" w:rsidRDefault="00D91F90" w:rsidP="00D91F90">
      <w:pPr>
        <w:pStyle w:val="Zkladntext"/>
        <w:jc w:val="center"/>
        <w:rPr>
          <w:b/>
          <w:lang w:val="sk-SK"/>
        </w:rPr>
      </w:pPr>
    </w:p>
    <w:p w:rsidR="00D91F90" w:rsidRPr="00C106D9" w:rsidRDefault="00D91F90" w:rsidP="00D91F90">
      <w:pPr>
        <w:pStyle w:val="Zkladntext"/>
        <w:rPr>
          <w:lang w:val="sk-SK"/>
        </w:rPr>
      </w:pPr>
      <w:r w:rsidRPr="00C106D9">
        <w:rPr>
          <w:lang w:val="sk-SK"/>
        </w:rPr>
        <w:t>Touto kolektívnou zmluvou sa upravujú:</w:t>
      </w:r>
    </w:p>
    <w:p w:rsidR="00D91F90" w:rsidRPr="00C106D9" w:rsidRDefault="00D91F90" w:rsidP="00D91F90">
      <w:pPr>
        <w:pStyle w:val="Zkladntext"/>
        <w:rPr>
          <w:lang w:val="sk-SK"/>
        </w:rPr>
      </w:pPr>
      <w:r w:rsidRPr="00C106D9">
        <w:rPr>
          <w:lang w:val="sk-SK"/>
        </w:rPr>
        <w:t>- postavenie odborovej organizácie a vzájomné vzťahy zmluvných strán,</w:t>
      </w:r>
    </w:p>
    <w:p w:rsidR="00D91F90" w:rsidRPr="00C106D9" w:rsidRDefault="00D91F90" w:rsidP="00D91F90">
      <w:pPr>
        <w:pStyle w:val="Zkladntext"/>
        <w:rPr>
          <w:lang w:val="sk-SK"/>
        </w:rPr>
      </w:pPr>
      <w:r w:rsidRPr="00C106D9">
        <w:rPr>
          <w:lang w:val="sk-SK"/>
        </w:rPr>
        <w:t>- pracovnoprávne vzťahy,</w:t>
      </w:r>
    </w:p>
    <w:p w:rsidR="00D91F90" w:rsidRPr="00C106D9" w:rsidRDefault="00D91F90" w:rsidP="00D91F90">
      <w:pPr>
        <w:pStyle w:val="Zkladntext"/>
        <w:rPr>
          <w:lang w:val="sk-SK"/>
        </w:rPr>
      </w:pPr>
      <w:r w:rsidRPr="00C106D9">
        <w:rPr>
          <w:lang w:val="sk-SK"/>
        </w:rPr>
        <w:t>- platové podmienky,</w:t>
      </w:r>
    </w:p>
    <w:p w:rsidR="00D91F90" w:rsidRDefault="00D91F90" w:rsidP="00D91F90">
      <w:pPr>
        <w:pStyle w:val="Zkladntext"/>
        <w:rPr>
          <w:lang w:val="sk-SK"/>
        </w:rPr>
      </w:pPr>
      <w:r w:rsidRPr="00C106D9">
        <w:rPr>
          <w:lang w:val="sk-SK"/>
        </w:rPr>
        <w:t>- sociálna oblasť a sociálny fond.</w:t>
      </w:r>
    </w:p>
    <w:p w:rsidR="00D91F90" w:rsidRDefault="00D91F90" w:rsidP="00D91F90">
      <w:pPr>
        <w:pStyle w:val="Zkladntext"/>
        <w:rPr>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vymedzuje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2 ods. 1 zák. č.2/1991 Zb. o kolektívnom vyjednávaní</w:t>
      </w:r>
      <w:r w:rsidRPr="00C106D9">
        <w:rPr>
          <w:rFonts w:ascii="Times New Roman" w:hAnsi="Times New Roman"/>
          <w:b/>
          <w:lang w:val="sk-SK"/>
        </w:rPr>
        <w:t xml:space="preserve"> </w:t>
      </w:r>
      <w:r w:rsidRPr="00C106D9">
        <w:rPr>
          <w:rFonts w:ascii="Times New Roman" w:hAnsi="Times New Roman"/>
          <w:b/>
          <w:i/>
          <w:lang w:val="sk-SK"/>
        </w:rPr>
        <w:t xml:space="preserve"> </w:t>
      </w: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r w:rsidRPr="00C106D9">
        <w:rPr>
          <w:b/>
          <w:lang w:val="sk-SK"/>
        </w:rPr>
        <w:lastRenderedPageBreak/>
        <w:t>Článok 3</w:t>
      </w:r>
    </w:p>
    <w:p w:rsidR="00D91F90" w:rsidRDefault="00D91F90" w:rsidP="00D91F90">
      <w:pPr>
        <w:pStyle w:val="Zkladntext"/>
        <w:jc w:val="center"/>
        <w:outlineLvl w:val="0"/>
        <w:rPr>
          <w:b/>
          <w:lang w:val="sk-SK"/>
        </w:rPr>
      </w:pPr>
    </w:p>
    <w:p w:rsidR="00D91F90" w:rsidRPr="00C106D9" w:rsidRDefault="00D91F90" w:rsidP="00D91F90">
      <w:pPr>
        <w:pStyle w:val="Zkladntext"/>
        <w:jc w:val="center"/>
        <w:rPr>
          <w:b/>
          <w:lang w:val="sk-SK"/>
        </w:rPr>
      </w:pPr>
    </w:p>
    <w:p w:rsidR="00D91F90" w:rsidRDefault="00D91F90" w:rsidP="00D91F90">
      <w:pPr>
        <w:pStyle w:val="Zkladntext"/>
        <w:jc w:val="both"/>
        <w:outlineLvl w:val="0"/>
        <w:rPr>
          <w:lang w:val="sk-SK"/>
        </w:rPr>
      </w:pPr>
      <w:r w:rsidRPr="00C106D9">
        <w:rPr>
          <w:lang w:val="sk-SK"/>
        </w:rPr>
        <w:t>Táto kolektívna zmluva sa vzťahuje na všetkých zamestnancov zamestnávateľa.</w:t>
      </w:r>
    </w:p>
    <w:p w:rsidR="00D91F90" w:rsidRPr="00C106D9" w:rsidRDefault="00D91F90" w:rsidP="00D91F90">
      <w:pPr>
        <w:pStyle w:val="Zkladntext"/>
        <w:jc w:val="both"/>
        <w:rPr>
          <w:lang w:val="sk-SK"/>
        </w:rPr>
      </w:pPr>
    </w:p>
    <w:p w:rsidR="00D91F90" w:rsidRPr="00C106D9" w:rsidRDefault="00D91F90" w:rsidP="00D91F90">
      <w:pPr>
        <w:pStyle w:val="Zkladntext"/>
        <w:jc w:val="both"/>
        <w:outlineLvl w:val="0"/>
        <w:rPr>
          <w:rFonts w:ascii="Times New Roman" w:hAnsi="Times New Roman"/>
          <w:b/>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5 ods. 3 zák.</w:t>
      </w:r>
      <w:r>
        <w:rPr>
          <w:rFonts w:ascii="Times New Roman" w:hAnsi="Times New Roman"/>
          <w:b/>
          <w:i/>
          <w:lang w:val="sk-SK"/>
        </w:rPr>
        <w:t xml:space="preserve"> </w:t>
      </w:r>
      <w:r w:rsidRPr="00C106D9">
        <w:rPr>
          <w:rFonts w:ascii="Times New Roman" w:hAnsi="Times New Roman"/>
          <w:b/>
          <w:i/>
          <w:lang w:val="sk-SK"/>
        </w:rPr>
        <w:t>č. 2/1991 o kolektívnom vyjednávaní</w:t>
      </w:r>
    </w:p>
    <w:p w:rsidR="00D91F90" w:rsidRPr="00C106D9" w:rsidRDefault="00D91F90" w:rsidP="00D91F90">
      <w:pPr>
        <w:pStyle w:val="Zkladntext"/>
        <w:rPr>
          <w:rFonts w:ascii="Times New Roman" w:hAnsi="Times New Roman"/>
          <w:lang w:val="sk-SK"/>
        </w:rPr>
      </w:pPr>
    </w:p>
    <w:p w:rsidR="00D91F90" w:rsidRDefault="00D91F90" w:rsidP="00D91F90">
      <w:pPr>
        <w:pStyle w:val="Zkladntext"/>
        <w:jc w:val="center"/>
        <w:outlineLvl w:val="0"/>
        <w:rPr>
          <w:b/>
          <w:lang w:val="sk-SK"/>
        </w:rPr>
      </w:pPr>
      <w:r w:rsidRPr="00C106D9">
        <w:rPr>
          <w:b/>
          <w:lang w:val="sk-SK"/>
        </w:rPr>
        <w:t>Článok 4</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nebude diskriminovať členov a funkcionárov základnej organizácie za ich členstvo, námety, kritické pripomienky a činnosť vyplývajúcu z výkonu odborovej funkcie. Súčasne bude plne rešpektovať právnu ochranu funkcionárov základnej organizácie.</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13 ods. 1 a  § 240 ods. 6 až 10 Zákonníka práce </w:t>
      </w:r>
    </w:p>
    <w:p w:rsidR="00D91F90" w:rsidRPr="00C106D9" w:rsidRDefault="00D91F90" w:rsidP="00D91F90">
      <w:pPr>
        <w:pStyle w:val="Zkladntext"/>
        <w:rPr>
          <w:lang w:val="sk-SK"/>
        </w:rPr>
      </w:pPr>
    </w:p>
    <w:p w:rsidR="00D91F90" w:rsidRPr="00C106D9" w:rsidRDefault="00D91F90" w:rsidP="00D91F90">
      <w:pPr>
        <w:pStyle w:val="Zkladntext"/>
        <w:rPr>
          <w:lang w:val="sk-SK"/>
        </w:rPr>
      </w:pPr>
    </w:p>
    <w:p w:rsidR="00D91F90" w:rsidRPr="00C106D9" w:rsidRDefault="00D91F90" w:rsidP="00D91F90">
      <w:pPr>
        <w:pStyle w:val="Zkladntext"/>
        <w:jc w:val="center"/>
        <w:outlineLvl w:val="0"/>
        <w:rPr>
          <w:b/>
          <w:lang w:val="sk-SK"/>
        </w:rPr>
      </w:pPr>
      <w:r w:rsidRPr="00C106D9">
        <w:rPr>
          <w:b/>
          <w:lang w:val="sk-SK"/>
        </w:rPr>
        <w:t>Časť II</w:t>
      </w:r>
    </w:p>
    <w:p w:rsidR="00D91F90" w:rsidRPr="00C106D9" w:rsidRDefault="00D91F90" w:rsidP="00D91F90">
      <w:pPr>
        <w:pStyle w:val="Zkladntext"/>
        <w:jc w:val="center"/>
        <w:rPr>
          <w:b/>
          <w:lang w:val="sk-SK"/>
        </w:rPr>
      </w:pPr>
      <w:r w:rsidRPr="00C106D9">
        <w:rPr>
          <w:b/>
          <w:lang w:val="sk-SK"/>
        </w:rPr>
        <w:t>Postavenie odborovej organizácie a vzájomné vzťahy</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5</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uznáva základnú organizáciu a jej závodný výbor (podnikový výbor) za jediného predstaviteľa všetkých zamestnancov zamestnávateľa v kolektívnom vyjednávaní, uznáva práva odborov vyplývajúce z platných pracovnoprávnych predpisov a tejto kolektívnej zmluvy.</w:t>
      </w:r>
    </w:p>
    <w:p w:rsidR="00D91F90" w:rsidRDefault="00D91F90" w:rsidP="00D91F90">
      <w:pPr>
        <w:pStyle w:val="Zkladntext"/>
        <w:jc w:val="both"/>
        <w:rPr>
          <w:rFonts w:ascii="Times New Roman" w:hAnsi="Times New Roman"/>
          <w:b/>
          <w:i/>
          <w:lang w:val="sk-SK"/>
        </w:rPr>
      </w:pPr>
    </w:p>
    <w:p w:rsidR="00D91F90" w:rsidRPr="00C106D9" w:rsidRDefault="00D91F90" w:rsidP="00D91F90">
      <w:pPr>
        <w:pStyle w:val="Zkladntext"/>
        <w:jc w:val="both"/>
        <w:rPr>
          <w:rFonts w:ascii="Times New Roman" w:hAnsi="Times New Roman"/>
          <w:b/>
          <w:i/>
          <w:lang w:val="sk-SK"/>
        </w:rPr>
      </w:pPr>
      <w:r w:rsidRPr="00C106D9">
        <w:rPr>
          <w:rFonts w:ascii="Times New Roman" w:hAnsi="Times New Roman"/>
          <w:b/>
          <w:i/>
          <w:lang w:val="sk-SK"/>
        </w:rPr>
        <w:t xml:space="preserve">Z: odvodené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2 ods. 2 a § 5 ods.  3  zák.  č.  2/1991 Zb. o  kolektívnom vyjednávaní ako aj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11a a §§ 229 až 232 Zákonníka práce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6</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poskytne na prevádzkovú činnosť základnej organizácii  bezplatne miestnosť s nevyhnutným vybavením a uhrádza náklady spojené s ich údržbou  a technickou prevádzkou.</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lang w:val="sk-SK"/>
        </w:rPr>
      </w:pPr>
      <w:r w:rsidRPr="00C106D9">
        <w:rPr>
          <w:rFonts w:ascii="Times New Roman" w:hAnsi="Times New Roman"/>
          <w:b/>
          <w:i/>
          <w:lang w:val="sk-SK"/>
        </w:rPr>
        <w:t xml:space="preserve">Z: ukladá </w:t>
      </w:r>
      <w:proofErr w:type="spellStart"/>
      <w:r w:rsidRPr="00C106D9">
        <w:rPr>
          <w:rFonts w:ascii="Times New Roman" w:hAnsi="Times New Roman"/>
          <w:b/>
          <w:i/>
          <w:lang w:val="sk-SK"/>
        </w:rPr>
        <w:t>ust</w:t>
      </w:r>
      <w:proofErr w:type="spellEnd"/>
      <w:r w:rsidRPr="00C106D9">
        <w:rPr>
          <w:rFonts w:ascii="Times New Roman" w:hAnsi="Times New Roman"/>
          <w:b/>
          <w:i/>
          <w:lang w:val="sk-SK"/>
        </w:rPr>
        <w:t>. § 240 ods. 4 Zákonníka práce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7</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 xml:space="preserve">Zamestnávateľ poskytne zamestnancom na výkon funkcie v odborovom orgáne a účasť na odborárskom vzdelávaní pracovné voľno s náhradou mzdy v sume ich priemerného zárobku. </w:t>
      </w:r>
    </w:p>
    <w:p w:rsidR="00D91F90" w:rsidRDefault="00D91F90" w:rsidP="00D91F90">
      <w:pPr>
        <w:pStyle w:val="Zkladntext"/>
        <w:jc w:val="both"/>
        <w:rPr>
          <w:lang w:val="sk-SK"/>
        </w:rPr>
      </w:pPr>
      <w:r>
        <w:rPr>
          <w:lang w:val="sk-SK"/>
        </w:rPr>
        <w:t>Pracovné voľno na výkon odborárskej funkcie bude poskytnuté v rozsahu: 30 minút na jedného člena základnej organizácie mesačne.</w:t>
      </w:r>
    </w:p>
    <w:p w:rsidR="00D91F90" w:rsidRPr="00C106D9" w:rsidRDefault="00D91F90" w:rsidP="00D91F90">
      <w:pPr>
        <w:pStyle w:val="Zkladntext"/>
        <w:jc w:val="both"/>
        <w:rPr>
          <w:lang w:val="sk-SK"/>
        </w:rPr>
      </w:pPr>
      <w:r>
        <w:rPr>
          <w:lang w:val="sk-SK"/>
        </w:rPr>
        <w:t>Pracovné voľno na účasť na odborárskom vzdelávaní bude poskytnuté v rozsahu najmenej dva pracovné dni na člena odborového orgánu za rok.</w:t>
      </w:r>
      <w:r w:rsidRPr="00C106D9">
        <w:rPr>
          <w:lang w:val="sk-SK"/>
        </w:rPr>
        <w:t>)</w:t>
      </w:r>
    </w:p>
    <w:p w:rsidR="00D91F90" w:rsidRDefault="00D91F90" w:rsidP="00D91F90">
      <w:pPr>
        <w:pStyle w:val="Zkladntext"/>
        <w:rPr>
          <w:rFonts w:ascii="Times New Roman" w:hAnsi="Times New Roman"/>
          <w:b/>
          <w:i/>
          <w:lang w:val="sk-SK"/>
        </w:rPr>
      </w:pPr>
    </w:p>
    <w:p w:rsidR="00D91F90" w:rsidRPr="00970EE2" w:rsidRDefault="00D91F90" w:rsidP="00D91F90">
      <w:pPr>
        <w:pStyle w:val="Zkladntext"/>
        <w:jc w:val="both"/>
        <w:rPr>
          <w:rFonts w:ascii="Times New Roman" w:hAnsi="Times New Roman"/>
          <w:b/>
          <w:lang w:val="sk-SK"/>
        </w:rPr>
      </w:pPr>
      <w:r w:rsidRPr="00C106D9">
        <w:rPr>
          <w:rFonts w:ascii="Times New Roman" w:hAnsi="Times New Roman"/>
          <w:b/>
          <w:i/>
          <w:lang w:val="sk-SK"/>
        </w:rPr>
        <w:t xml:space="preserve">Z: upravuje § 136 ods. 1, § 137 ods. </w:t>
      </w:r>
      <w:r w:rsidRPr="00966CE3">
        <w:rPr>
          <w:b/>
          <w:i/>
          <w:szCs w:val="24"/>
          <w:lang w:val="sk-SK"/>
        </w:rPr>
        <w:t>4</w:t>
      </w:r>
      <w:r w:rsidRPr="00C106D9">
        <w:rPr>
          <w:rFonts w:ascii="Times New Roman" w:hAnsi="Times New Roman"/>
          <w:b/>
          <w:i/>
          <w:sz w:val="32"/>
          <w:lang w:val="sk-SK"/>
        </w:rPr>
        <w:t xml:space="preserve"> </w:t>
      </w:r>
      <w:r w:rsidRPr="00C106D9">
        <w:rPr>
          <w:rFonts w:ascii="Times New Roman" w:hAnsi="Times New Roman"/>
          <w:b/>
          <w:i/>
          <w:lang w:val="sk-SK"/>
        </w:rPr>
        <w:t>písm. c) a e),  § 138 a § 240 ods. 1 a 2  Zákonníka práce</w:t>
      </w:r>
    </w:p>
    <w:p w:rsidR="00D91F90" w:rsidRDefault="00D91F90" w:rsidP="00D91F90">
      <w:pPr>
        <w:pStyle w:val="Zkladntext"/>
        <w:jc w:val="center"/>
        <w:outlineLvl w:val="0"/>
        <w:rPr>
          <w:b/>
          <w:lang w:val="sk-SK"/>
        </w:rPr>
      </w:pPr>
      <w:r w:rsidRPr="00C106D9">
        <w:rPr>
          <w:b/>
          <w:lang w:val="sk-SK"/>
        </w:rPr>
        <w:lastRenderedPageBreak/>
        <w:t>Článok 8</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Zmluvné strany sa dohodli, že zamestnávateľ zabezpečí úhradu členských príspevkov formou zrážky zo mzdy členom základnej organizácie na základe ich predchádzajúceho písomného súhlasu. Takto získané členské príspevky zamestnávateľ poukáže na účet závodného výboru základnej organizácie najneskôr do</w:t>
      </w:r>
      <w:r>
        <w:rPr>
          <w:lang w:val="sk-SK"/>
        </w:rPr>
        <w:t xml:space="preserve"> troch</w:t>
      </w:r>
      <w:r w:rsidRPr="00C106D9">
        <w:rPr>
          <w:lang w:val="sk-SK"/>
        </w:rPr>
        <w:t xml:space="preserve"> pracovných dní po termíne vyúčtovania mzdy. </w:t>
      </w:r>
    </w:p>
    <w:p w:rsidR="00D91F90" w:rsidRPr="00C106D9" w:rsidRDefault="00D91F90" w:rsidP="00D91F90">
      <w:pPr>
        <w:pStyle w:val="Zkladntext"/>
        <w:rPr>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130 ods. 8 a  § 131 ods. 3 Zákonníka práce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9</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Dlhodobo uvoľneného odborového funkcionára po skončení funkčného obdobia zamestnávateľ zaradí jeho pôvodnú prácu a pracovisko. Len v prípade, že sa táto práca nevykonáva alebo pracovisko bolo zrušené, je zamestnávateľ povinný zaradiť ho na inú prácu zodpovedajúcu pracovnej zmluve.</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157  Zákonníka práce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10</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sa zaväzuje, že bude prizývať zástupcu závodného výboru na každú poradu vedenia organizácie, ak budú predmetom rokovania pracovné, ekonomické a sociálne podmienky zamestnancov. Zároveň sa zaväzuje, že všetky vnútorné akty organizácie, týkajúce sa pracovných, ekonomických a sociálnych podmienok zamestnancov predloží na pripomienkovanie závodnému výboru</w:t>
      </w:r>
    </w:p>
    <w:p w:rsidR="00D91F90" w:rsidRDefault="00D91F90" w:rsidP="00D91F90">
      <w:pPr>
        <w:pStyle w:val="Zkladntext"/>
        <w:jc w:val="both"/>
        <w:rPr>
          <w:rFonts w:ascii="Times New Roman" w:hAnsi="Times New Roman"/>
          <w:b/>
          <w:i/>
          <w:lang w:val="sk-SK"/>
        </w:rPr>
      </w:pPr>
    </w:p>
    <w:p w:rsidR="00D91F90" w:rsidRDefault="00D91F90" w:rsidP="00D91F90">
      <w:pPr>
        <w:pStyle w:val="Zkladntext"/>
        <w:jc w:val="both"/>
        <w:rPr>
          <w:rFonts w:ascii="Times New Roman" w:hAnsi="Times New Roman"/>
          <w:b/>
          <w:i/>
          <w:lang w:val="sk-SK"/>
        </w:rPr>
      </w:pPr>
      <w:r w:rsidRPr="00C106D9">
        <w:rPr>
          <w:rFonts w:ascii="Times New Roman" w:hAnsi="Times New Roman"/>
          <w:b/>
          <w:i/>
          <w:lang w:val="sk-SK"/>
        </w:rPr>
        <w:t xml:space="preserve">Z: vyplýva z Čl. 4  Základných zásad Zákonníka práce ako aj  </w:t>
      </w:r>
      <w:proofErr w:type="spellStart"/>
      <w:r w:rsidRPr="00C106D9">
        <w:rPr>
          <w:rFonts w:ascii="Times New Roman" w:hAnsi="Times New Roman"/>
          <w:b/>
          <w:i/>
          <w:lang w:val="sk-SK"/>
        </w:rPr>
        <w:t>ust</w:t>
      </w:r>
      <w:proofErr w:type="spellEnd"/>
      <w:r w:rsidRPr="00C106D9">
        <w:rPr>
          <w:rFonts w:ascii="Times New Roman" w:hAnsi="Times New Roman"/>
          <w:b/>
          <w:i/>
          <w:lang w:val="sk-SK"/>
        </w:rPr>
        <w:t>. § 237 a § 238 Zákonníka práce</w:t>
      </w:r>
    </w:p>
    <w:p w:rsidR="00D91F90" w:rsidRPr="00C106D9" w:rsidRDefault="00D91F90" w:rsidP="00D91F90">
      <w:pPr>
        <w:pStyle w:val="Zkladntext"/>
        <w:jc w:val="both"/>
        <w:rPr>
          <w:rFonts w:ascii="Times New Roman" w:hAnsi="Times New Roman"/>
          <w:b/>
          <w:i/>
          <w:lang w:val="sk-SK"/>
        </w:rPr>
      </w:pPr>
    </w:p>
    <w:p w:rsidR="00D91F90" w:rsidRPr="00C106D9" w:rsidRDefault="00D91F90" w:rsidP="00D91F90">
      <w:pPr>
        <w:pStyle w:val="Zkladntext"/>
        <w:jc w:val="center"/>
        <w:outlineLvl w:val="0"/>
        <w:rPr>
          <w:b/>
          <w:lang w:val="sk-SK"/>
        </w:rPr>
      </w:pPr>
      <w:r w:rsidRPr="00C106D9">
        <w:rPr>
          <w:b/>
          <w:lang w:val="sk-SK"/>
        </w:rPr>
        <w:t>Časť III</w:t>
      </w:r>
    </w:p>
    <w:p w:rsidR="00D91F90" w:rsidRPr="00C106D9" w:rsidRDefault="00D91F90" w:rsidP="00D91F90">
      <w:pPr>
        <w:pStyle w:val="Zkladntext"/>
        <w:jc w:val="center"/>
        <w:rPr>
          <w:b/>
          <w:lang w:val="sk-SK"/>
        </w:rPr>
      </w:pPr>
      <w:r w:rsidRPr="00C106D9">
        <w:rPr>
          <w:b/>
          <w:lang w:val="sk-SK"/>
        </w:rPr>
        <w:t>Pracovnoprávne vzťahy</w:t>
      </w:r>
    </w:p>
    <w:p w:rsidR="00D91F90" w:rsidRPr="00C106D9" w:rsidRDefault="00D91F90" w:rsidP="00D91F90">
      <w:pPr>
        <w:pStyle w:val="Zkladntext"/>
        <w:jc w:val="center"/>
        <w:rPr>
          <w:lang w:val="sk-SK"/>
        </w:rPr>
      </w:pPr>
    </w:p>
    <w:p w:rsidR="00D91F90" w:rsidRDefault="00D91F90" w:rsidP="00D91F90">
      <w:pPr>
        <w:pStyle w:val="Zkladntext"/>
        <w:jc w:val="center"/>
        <w:outlineLvl w:val="0"/>
        <w:rPr>
          <w:b/>
          <w:lang w:val="sk-SK"/>
        </w:rPr>
      </w:pPr>
      <w:r w:rsidRPr="00C106D9">
        <w:rPr>
          <w:b/>
          <w:lang w:val="sk-SK"/>
        </w:rPr>
        <w:t>Článok 11</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Základná organizácia uznáva právo zamestnávateľa organizovať, riadiť a kontrolovať pracovnú činnosť zamestnancov  a vytvárať priestor na dodržiavanie pracovnej disciplíny</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82 Zákonníka práce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12</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vydá po prerokovaní so závodným výborom organizačný poriadok. </w:t>
      </w:r>
    </w:p>
    <w:p w:rsidR="00D91F90" w:rsidRPr="00C106D9" w:rsidRDefault="00D91F90" w:rsidP="00D91F90">
      <w:pPr>
        <w:pStyle w:val="Zkladntext"/>
        <w:jc w:val="both"/>
        <w:rPr>
          <w:lang w:val="sk-SK"/>
        </w:rPr>
      </w:pPr>
      <w:r w:rsidRPr="00C106D9">
        <w:rPr>
          <w:lang w:val="sk-SK"/>
        </w:rPr>
        <w:t>Zamestnávateľ prerokuje každú zmenu platného organizačného poriadku so závodným výborom.</w:t>
      </w:r>
    </w:p>
    <w:p w:rsidR="00D91F90" w:rsidRPr="00C106D9" w:rsidRDefault="00D91F90" w:rsidP="00D91F90">
      <w:pPr>
        <w:pStyle w:val="Zkladntext"/>
        <w:rPr>
          <w:lang w:val="sk-SK"/>
        </w:rPr>
      </w:pPr>
    </w:p>
    <w:p w:rsidR="00D91F90"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237 ods. 2 písm. c)  a  d) Zákonníka práce</w:t>
      </w:r>
    </w:p>
    <w:p w:rsidR="00D91F90" w:rsidRPr="00C106D9" w:rsidRDefault="00D91F90" w:rsidP="00D91F90">
      <w:pPr>
        <w:pStyle w:val="Zkladntext"/>
        <w:jc w:val="both"/>
        <w:rPr>
          <w:rFonts w:ascii="Times New Roman" w:hAnsi="Times New Roman"/>
          <w:b/>
          <w:lang w:val="sk-SK"/>
        </w:rPr>
      </w:pP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r w:rsidRPr="00C106D9">
        <w:rPr>
          <w:b/>
          <w:lang w:val="sk-SK"/>
        </w:rPr>
        <w:lastRenderedPageBreak/>
        <w:t>Článok 13</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vykoná zmeny v platnom pracovnom poriadku, alebo vydá nový pracovný poriadok len s predchádzajúcim súhlasom závodného výboru, inak bude pracovný poriadok neplatný. </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rPr>
          <w:rFonts w:ascii="Times New Roman" w:hAnsi="Times New Roman"/>
          <w:b/>
          <w:i/>
          <w:lang w:val="sk-SK"/>
        </w:rPr>
      </w:pPr>
      <w:r w:rsidRPr="00C106D9">
        <w:rPr>
          <w:rFonts w:ascii="Times New Roman" w:hAnsi="Times New Roman"/>
          <w:b/>
          <w:i/>
          <w:lang w:val="sk-SK"/>
        </w:rPr>
        <w:t xml:space="preserve">Z: ukladá </w:t>
      </w:r>
      <w:r w:rsidRPr="00C87D5F">
        <w:rPr>
          <w:rFonts w:ascii="Times New Roman" w:hAnsi="Times New Roman"/>
          <w:b/>
          <w:i/>
          <w:szCs w:val="24"/>
          <w:lang w:val="sk-SK"/>
        </w:rPr>
        <w:t>§ 84 ods. 1 Zákonníka práce</w:t>
      </w:r>
      <w:r w:rsidRPr="00C106D9">
        <w:rPr>
          <w:rFonts w:ascii="Times New Roman" w:hAnsi="Times New Roman"/>
          <w:b/>
          <w:i/>
          <w:lang w:val="sk-SK"/>
        </w:rPr>
        <w:t xml:space="preserve"> a  § 12 zák. č. 552 /2003 Z</w:t>
      </w:r>
      <w:r>
        <w:rPr>
          <w:rFonts w:ascii="Times New Roman" w:hAnsi="Times New Roman"/>
          <w:b/>
          <w:i/>
          <w:lang w:val="sk-SK"/>
        </w:rPr>
        <w:t xml:space="preserve"> </w:t>
      </w:r>
      <w:r w:rsidRPr="00C106D9">
        <w:rPr>
          <w:rFonts w:ascii="Times New Roman" w:hAnsi="Times New Roman"/>
          <w:b/>
          <w:i/>
          <w:lang w:val="sk-SK"/>
        </w:rPr>
        <w:t xml:space="preserve">.z. o výkone práce vo verejnom záujme </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14</w:t>
      </w:r>
    </w:p>
    <w:p w:rsidR="00D91F90" w:rsidRPr="00C106D9" w:rsidRDefault="00D91F90" w:rsidP="00D91F90">
      <w:pPr>
        <w:pStyle w:val="Zkladntext"/>
        <w:jc w:val="center"/>
        <w:rPr>
          <w:b/>
          <w:lang w:val="sk-SK"/>
        </w:rPr>
      </w:pPr>
    </w:p>
    <w:p w:rsidR="00D91F90" w:rsidRPr="00C106D9" w:rsidRDefault="00D91F90" w:rsidP="00D91F90">
      <w:pPr>
        <w:pStyle w:val="Zkladntext"/>
        <w:jc w:val="both"/>
        <w:outlineLvl w:val="0"/>
        <w:rPr>
          <w:lang w:val="sk-SK"/>
        </w:rPr>
      </w:pPr>
      <w:r w:rsidRPr="00C106D9">
        <w:rPr>
          <w:lang w:val="sk-SK"/>
        </w:rPr>
        <w:t>Pracovný čas je</w:t>
      </w:r>
      <w:r>
        <w:rPr>
          <w:lang w:val="sk-SK"/>
        </w:rPr>
        <w:t xml:space="preserve"> 37,5 </w:t>
      </w:r>
      <w:r w:rsidRPr="00C106D9">
        <w:rPr>
          <w:lang w:val="sk-SK"/>
        </w:rPr>
        <w:t>hodín</w:t>
      </w:r>
      <w:r>
        <w:rPr>
          <w:lang w:val="sk-SK"/>
        </w:rPr>
        <w:t xml:space="preserve"> týždenne.</w:t>
      </w:r>
      <w:r w:rsidRPr="00C106D9">
        <w:rPr>
          <w:lang w:val="sk-SK"/>
        </w:rPr>
        <w:t xml:space="preserve"> </w:t>
      </w:r>
    </w:p>
    <w:p w:rsidR="00D91F90" w:rsidRDefault="00D91F90" w:rsidP="00D91F90">
      <w:pPr>
        <w:pStyle w:val="Zkladntext"/>
        <w:jc w:val="both"/>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85 ods. 5 Zákonníka práce a Kolektívna zmluva vyššieho stupňa</w:t>
      </w:r>
    </w:p>
    <w:p w:rsidR="00D91F90" w:rsidRPr="00C106D9" w:rsidRDefault="00D91F90" w:rsidP="00D91F90">
      <w:pPr>
        <w:pStyle w:val="Zkladntext"/>
        <w:jc w:val="both"/>
        <w:rPr>
          <w:lang w:val="sk-SK"/>
        </w:rPr>
      </w:pPr>
    </w:p>
    <w:p w:rsidR="00D91F90" w:rsidRDefault="00D91F90" w:rsidP="00D91F90">
      <w:pPr>
        <w:pStyle w:val="Zkladntext"/>
        <w:jc w:val="center"/>
        <w:outlineLvl w:val="0"/>
        <w:rPr>
          <w:b/>
          <w:lang w:val="sk-SK"/>
        </w:rPr>
      </w:pPr>
      <w:r w:rsidRPr="00C106D9">
        <w:rPr>
          <w:b/>
          <w:lang w:val="sk-SK"/>
        </w:rPr>
        <w:t>Článok 15</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Pracovný čas je rozvrhnutý takto:</w:t>
      </w:r>
    </w:p>
    <w:p w:rsidR="00D91F90" w:rsidRPr="00C106D9" w:rsidRDefault="00D91F90" w:rsidP="00D91F90">
      <w:pPr>
        <w:pStyle w:val="Zkladntext"/>
        <w:jc w:val="both"/>
        <w:rPr>
          <w:lang w:val="sk-SK"/>
        </w:rPr>
      </w:pPr>
      <w:r>
        <w:rPr>
          <w:lang w:val="sk-SK"/>
        </w:rPr>
        <w:t>Zamestnanci – chlapi</w:t>
      </w:r>
    </w:p>
    <w:p w:rsidR="00D91F90" w:rsidRPr="00C106D9" w:rsidRDefault="00D91F90" w:rsidP="00D91F90">
      <w:pPr>
        <w:pStyle w:val="Zkladntext"/>
        <w:rPr>
          <w:lang w:val="sk-SK"/>
        </w:rPr>
      </w:pPr>
      <w:r>
        <w:rPr>
          <w:lang w:val="sk-SK"/>
        </w:rPr>
        <w:t xml:space="preserve">     </w:t>
      </w:r>
      <w:r w:rsidRPr="00C106D9">
        <w:rPr>
          <w:lang w:val="sk-SK"/>
        </w:rPr>
        <w:t xml:space="preserve">a) </w:t>
      </w:r>
      <w:r>
        <w:rPr>
          <w:lang w:val="sk-SK"/>
        </w:rPr>
        <w:t>pracovná doba</w:t>
      </w:r>
      <w:r w:rsidRPr="00C106D9">
        <w:rPr>
          <w:lang w:val="sk-SK"/>
        </w:rPr>
        <w:t xml:space="preserve"> od</w:t>
      </w:r>
      <w:r>
        <w:rPr>
          <w:lang w:val="sk-SK"/>
        </w:rPr>
        <w:t xml:space="preserve"> 7.00 </w:t>
      </w:r>
      <w:r w:rsidRPr="00C106D9">
        <w:rPr>
          <w:lang w:val="sk-SK"/>
        </w:rPr>
        <w:t>do</w:t>
      </w:r>
      <w:r>
        <w:rPr>
          <w:lang w:val="sk-SK"/>
        </w:rPr>
        <w:t xml:space="preserve"> 15.00 hod.</w:t>
      </w:r>
    </w:p>
    <w:p w:rsidR="00D91F90" w:rsidRDefault="00D91F90" w:rsidP="00D91F90">
      <w:pPr>
        <w:pStyle w:val="Zkladntext"/>
        <w:rPr>
          <w:lang w:val="sk-SK"/>
        </w:rPr>
      </w:pPr>
      <w:r>
        <w:rPr>
          <w:lang w:val="sk-SK"/>
        </w:rPr>
        <w:t>Zamestnanci – pracujúci v kancelárii</w:t>
      </w:r>
    </w:p>
    <w:p w:rsidR="00D91F90" w:rsidRDefault="00D91F90" w:rsidP="00D91F90">
      <w:pPr>
        <w:pStyle w:val="Zkladntext"/>
        <w:numPr>
          <w:ilvl w:val="0"/>
          <w:numId w:val="3"/>
        </w:numPr>
        <w:rPr>
          <w:lang w:val="sk-SK"/>
        </w:rPr>
      </w:pPr>
      <w:r>
        <w:rPr>
          <w:lang w:val="sk-SK"/>
        </w:rPr>
        <w:t xml:space="preserve">pracovná doba od 7.30 do 15.30 hod. </w:t>
      </w:r>
    </w:p>
    <w:p w:rsidR="00D91F90" w:rsidRDefault="00D91F90" w:rsidP="00D91F90">
      <w:pPr>
        <w:pStyle w:val="Zkladntext"/>
        <w:rPr>
          <w:rFonts w:ascii="Times New Roman" w:hAnsi="Times New Roman"/>
          <w:b/>
          <w:i/>
          <w:lang w:val="sk-SK"/>
        </w:rPr>
      </w:pPr>
    </w:p>
    <w:p w:rsidR="00D91F90" w:rsidRPr="0006585E" w:rsidRDefault="00D91F90" w:rsidP="00D91F90">
      <w:pPr>
        <w:pStyle w:val="Zkladntext"/>
        <w:jc w:val="both"/>
        <w:outlineLvl w:val="0"/>
        <w:rPr>
          <w:lang w:val="sk-SK"/>
        </w:rPr>
      </w:pPr>
      <w:r w:rsidRPr="00C106D9">
        <w:rPr>
          <w:rFonts w:ascii="Times New Roman" w:hAnsi="Times New Roman"/>
          <w:b/>
          <w:i/>
          <w:lang w:val="sk-SK"/>
        </w:rPr>
        <w:t xml:space="preserve">Z: upravuje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86 Zákonníka práce</w:t>
      </w:r>
      <w:r>
        <w:rPr>
          <w:lang w:val="sk-SK"/>
        </w:rPr>
        <w:tab/>
      </w:r>
      <w:r>
        <w:rPr>
          <w:lang w:val="sk-SK"/>
        </w:rPr>
        <w:tab/>
      </w:r>
      <w:r>
        <w:rPr>
          <w:lang w:val="sk-SK"/>
        </w:rPr>
        <w:tab/>
      </w:r>
      <w:r>
        <w:rPr>
          <w:lang w:val="sk-SK"/>
        </w:rPr>
        <w:tab/>
      </w:r>
      <w:r>
        <w:rPr>
          <w:lang w:val="sk-SK"/>
        </w:rPr>
        <w:tab/>
      </w:r>
      <w:r>
        <w:rPr>
          <w:lang w:val="sk-SK"/>
        </w:rPr>
        <w:tab/>
      </w:r>
      <w:r>
        <w:rPr>
          <w:lang w:val="sk-SK"/>
        </w:rPr>
        <w:tab/>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1</w:t>
      </w:r>
      <w:r>
        <w:rPr>
          <w:b/>
          <w:lang w:val="sk-SK"/>
        </w:rPr>
        <w:t>6</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započíta do pracovného času čas potrebný na očistu po skončení práce v</w:t>
      </w:r>
      <w:r>
        <w:rPr>
          <w:lang w:val="sk-SK"/>
        </w:rPr>
        <w:t> </w:t>
      </w:r>
      <w:r w:rsidRPr="00C106D9">
        <w:rPr>
          <w:lang w:val="sk-SK"/>
        </w:rPr>
        <w:t>dĺžke</w:t>
      </w:r>
      <w:r>
        <w:rPr>
          <w:lang w:val="sk-SK"/>
        </w:rPr>
        <w:t xml:space="preserve"> 15 minút</w:t>
      </w:r>
      <w:r w:rsidRPr="00C106D9">
        <w:rPr>
          <w:lang w:val="sk-SK"/>
        </w:rPr>
        <w:t xml:space="preserve"> zamestnancom vykonávajúcim tieto pracovné činnosti:</w:t>
      </w:r>
    </w:p>
    <w:p w:rsidR="00D91F90" w:rsidRDefault="00D91F90" w:rsidP="00D91F90">
      <w:pPr>
        <w:pStyle w:val="Zkladntext"/>
        <w:numPr>
          <w:ilvl w:val="0"/>
          <w:numId w:val="1"/>
        </w:numPr>
        <w:rPr>
          <w:lang w:val="sk-SK"/>
        </w:rPr>
      </w:pPr>
      <w:r>
        <w:rPr>
          <w:lang w:val="sk-SK"/>
        </w:rPr>
        <w:t>práca v dielni</w:t>
      </w:r>
    </w:p>
    <w:p w:rsidR="00D91F90" w:rsidRPr="00C106D9" w:rsidRDefault="00D91F90" w:rsidP="00D91F90">
      <w:pPr>
        <w:pStyle w:val="Zkladntext"/>
        <w:numPr>
          <w:ilvl w:val="0"/>
          <w:numId w:val="1"/>
        </w:numPr>
        <w:rPr>
          <w:lang w:val="sk-SK"/>
        </w:rPr>
      </w:pPr>
      <w:r>
        <w:rPr>
          <w:lang w:val="sk-SK"/>
        </w:rPr>
        <w:t xml:space="preserve">práca vodiča, robotníka pracujúceho na majetku obce </w:t>
      </w:r>
    </w:p>
    <w:p w:rsidR="00D91F90" w:rsidRPr="006B716E" w:rsidRDefault="00D91F90" w:rsidP="00D91F90">
      <w:pPr>
        <w:pStyle w:val="Zkladntext"/>
        <w:numPr>
          <w:ilvl w:val="0"/>
          <w:numId w:val="1"/>
        </w:numPr>
        <w:rPr>
          <w:rFonts w:ascii="Times New Roman" w:hAnsi="Times New Roman"/>
          <w:lang w:val="sk-SK"/>
        </w:rPr>
      </w:pPr>
      <w:r>
        <w:rPr>
          <w:rFonts w:cs="Arial"/>
          <w:lang w:val="sk-SK"/>
        </w:rPr>
        <w:t xml:space="preserve">práca kuriča </w:t>
      </w:r>
    </w:p>
    <w:p w:rsidR="00D91F90" w:rsidRPr="006B716E" w:rsidRDefault="00D91F90" w:rsidP="00D91F90">
      <w:pPr>
        <w:pStyle w:val="Zkladntext"/>
        <w:numPr>
          <w:ilvl w:val="0"/>
          <w:numId w:val="1"/>
        </w:numPr>
        <w:rPr>
          <w:rFonts w:ascii="Times New Roman" w:hAnsi="Times New Roman"/>
          <w:lang w:val="sk-SK"/>
        </w:rPr>
      </w:pPr>
      <w:r>
        <w:rPr>
          <w:rFonts w:cs="Arial"/>
          <w:lang w:val="sk-SK"/>
        </w:rPr>
        <w:t>práca na protipovodňových opatreniach</w:t>
      </w:r>
    </w:p>
    <w:p w:rsidR="00D91F90" w:rsidRPr="006B716E" w:rsidRDefault="00D91F90" w:rsidP="00D91F90">
      <w:pPr>
        <w:pStyle w:val="Zkladntext"/>
        <w:ind w:left="360"/>
        <w:rPr>
          <w:rFonts w:ascii="Times New Roman" w:hAnsi="Times New Roman"/>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90 ods. 10 Zákonníka práce </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1</w:t>
      </w:r>
      <w:r>
        <w:rPr>
          <w:b/>
          <w:lang w:val="sk-SK"/>
        </w:rPr>
        <w:t>7</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Prestávka na odpočinok a jedenie sa zamestnancom poskytne v trvaní </w:t>
      </w:r>
      <w:r>
        <w:rPr>
          <w:lang w:val="sk-SK"/>
        </w:rPr>
        <w:t>30  minút</w:t>
      </w:r>
      <w:r w:rsidRPr="00C106D9">
        <w:rPr>
          <w:lang w:val="sk-SK"/>
        </w:rPr>
        <w:t xml:space="preserve"> </w:t>
      </w:r>
    </w:p>
    <w:p w:rsidR="00D91F90" w:rsidRPr="00C106D9" w:rsidRDefault="00D91F90" w:rsidP="00D91F90">
      <w:pPr>
        <w:pStyle w:val="Zkladntext"/>
        <w:jc w:val="both"/>
        <w:rPr>
          <w:lang w:val="sk-SK"/>
        </w:rPr>
      </w:pPr>
      <w:r>
        <w:rPr>
          <w:lang w:val="sk-SK"/>
        </w:rPr>
        <w:t>v čase</w:t>
      </w:r>
      <w:r w:rsidRPr="00C106D9">
        <w:rPr>
          <w:lang w:val="sk-SK"/>
        </w:rPr>
        <w:t xml:space="preserve"> od</w:t>
      </w:r>
      <w:r>
        <w:rPr>
          <w:lang w:val="sk-SK"/>
        </w:rPr>
        <w:t xml:space="preserve"> 12.00 </w:t>
      </w:r>
      <w:r w:rsidRPr="00C106D9">
        <w:rPr>
          <w:lang w:val="sk-SK"/>
        </w:rPr>
        <w:t>do</w:t>
      </w:r>
      <w:r>
        <w:rPr>
          <w:lang w:val="sk-SK"/>
        </w:rPr>
        <w:t xml:space="preserve"> 12.30 hod. </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ukladá  z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91 ods. 2 Zákonníka práce </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18</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 xml:space="preserve">Práca nadčas bude nariaďovaná len  v  rozsahu </w:t>
      </w:r>
      <w:r>
        <w:rPr>
          <w:lang w:val="sk-SK"/>
        </w:rPr>
        <w:t>ustanovenia § 97 ods. 9 Zákonníka práce</w:t>
      </w:r>
    </w:p>
    <w:p w:rsidR="00D91F90" w:rsidRDefault="00D91F90" w:rsidP="00D91F90">
      <w:pPr>
        <w:pStyle w:val="Zkladntext"/>
        <w:numPr>
          <w:ilvl w:val="0"/>
          <w:numId w:val="1"/>
        </w:numPr>
        <w:jc w:val="both"/>
        <w:rPr>
          <w:lang w:val="sk-SK"/>
        </w:rPr>
      </w:pPr>
      <w:r>
        <w:rPr>
          <w:lang w:val="sk-SK"/>
        </w:rPr>
        <w:t>pre organizáciu max. vo výške 250 hodín</w:t>
      </w:r>
    </w:p>
    <w:p w:rsidR="00D91F90" w:rsidRPr="00C106D9" w:rsidRDefault="00D91F90" w:rsidP="00D91F90">
      <w:pPr>
        <w:pStyle w:val="Zkladntext"/>
        <w:numPr>
          <w:ilvl w:val="0"/>
          <w:numId w:val="1"/>
        </w:numPr>
        <w:jc w:val="both"/>
        <w:rPr>
          <w:lang w:val="sk-SK"/>
        </w:rPr>
      </w:pPr>
      <w:r>
        <w:rPr>
          <w:lang w:val="sk-SK"/>
        </w:rPr>
        <w:t>pre jednotlivé organizačné útvary a pracoviská max. vo výške 150 hodín</w:t>
      </w:r>
    </w:p>
    <w:p w:rsidR="00D91F90" w:rsidRPr="00C106D9" w:rsidRDefault="00D91F90" w:rsidP="00D91F90">
      <w:pPr>
        <w:pStyle w:val="Zkladntext"/>
        <w:rPr>
          <w:lang w:val="sk-SK"/>
        </w:rPr>
      </w:pPr>
    </w:p>
    <w:p w:rsidR="00D91F90" w:rsidRPr="00C106D9" w:rsidRDefault="00D91F90" w:rsidP="00D91F90">
      <w:pPr>
        <w:pStyle w:val="Zkladntext"/>
        <w:rPr>
          <w:lang w:val="sk-SK"/>
        </w:rPr>
      </w:pPr>
    </w:p>
    <w:p w:rsidR="00D91F90"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ukladá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97 ods. 9 Zákonníka práce </w:t>
      </w:r>
    </w:p>
    <w:p w:rsidR="00D91F90" w:rsidRPr="00C106D9" w:rsidRDefault="00D91F90" w:rsidP="00D91F90">
      <w:pPr>
        <w:pStyle w:val="Zkladntext"/>
        <w:jc w:val="both"/>
        <w:rPr>
          <w:lang w:val="sk-SK"/>
        </w:rPr>
      </w:pPr>
    </w:p>
    <w:p w:rsidR="00D91F90" w:rsidRDefault="00D91F90" w:rsidP="00D91F90">
      <w:pPr>
        <w:pStyle w:val="Zkladntext"/>
        <w:jc w:val="center"/>
        <w:outlineLvl w:val="0"/>
        <w:rPr>
          <w:b/>
          <w:lang w:val="sk-SK"/>
        </w:rPr>
      </w:pPr>
      <w:r w:rsidRPr="00C106D9">
        <w:rPr>
          <w:b/>
          <w:lang w:val="sk-SK"/>
        </w:rPr>
        <w:t>Článok 1</w:t>
      </w:r>
      <w:r>
        <w:rPr>
          <w:b/>
          <w:lang w:val="sk-SK"/>
        </w:rPr>
        <w:t>9</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Zamestnancom sa predlžuje dovolenka o</w:t>
      </w:r>
      <w:r>
        <w:rPr>
          <w:lang w:val="sk-SK"/>
        </w:rPr>
        <w:t xml:space="preserve"> 5 dní </w:t>
      </w:r>
      <w:r w:rsidRPr="00C106D9">
        <w:rPr>
          <w:lang w:val="sk-SK"/>
        </w:rPr>
        <w:t xml:space="preserve">nad výmeru uvedenú v § 103 ods. 1 až 3 Zákonníka práce. </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103 ods. 1 až 3 Zákonníka práce </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2</w:t>
      </w:r>
      <w:r>
        <w:rPr>
          <w:b/>
          <w:lang w:val="sk-SK"/>
        </w:rPr>
        <w:t>0</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Pracovné voľno s náhradou mzdy bude zamestnancom poskytnuté v týchto prípadoch a v tomto rozsahu:</w:t>
      </w:r>
    </w:p>
    <w:p w:rsidR="00D91F90" w:rsidRDefault="00D91F90" w:rsidP="00D91F90">
      <w:pPr>
        <w:pStyle w:val="Zkladntext"/>
        <w:jc w:val="both"/>
        <w:rPr>
          <w:lang w:val="sk-SK"/>
        </w:rPr>
      </w:pPr>
      <w:r>
        <w:rPr>
          <w:lang w:val="sk-SK"/>
        </w:rPr>
        <w:t>7 dní pre zamestnanca</w:t>
      </w:r>
    </w:p>
    <w:p w:rsidR="00D91F90" w:rsidRDefault="00D91F90" w:rsidP="00D91F90">
      <w:pPr>
        <w:pStyle w:val="Zkladntext"/>
        <w:jc w:val="both"/>
        <w:rPr>
          <w:lang w:val="sk-SK"/>
        </w:rPr>
      </w:pPr>
      <w:r>
        <w:rPr>
          <w:lang w:val="sk-SK"/>
        </w:rPr>
        <w:t>7 dní pri sprevádzaní rodinného príslušníka</w:t>
      </w:r>
    </w:p>
    <w:p w:rsidR="00D91F90" w:rsidRPr="00C106D9" w:rsidRDefault="00D91F90" w:rsidP="00D91F90">
      <w:pPr>
        <w:pStyle w:val="Zkladntext"/>
        <w:jc w:val="both"/>
        <w:rPr>
          <w:lang w:val="sk-SK"/>
        </w:rPr>
      </w:pPr>
    </w:p>
    <w:p w:rsidR="00D91F90" w:rsidRPr="00C106D9" w:rsidRDefault="00D91F90" w:rsidP="00D91F90">
      <w:pPr>
        <w:pStyle w:val="Zkladntext"/>
        <w:jc w:val="both"/>
        <w:rPr>
          <w:lang w:val="sk-SK"/>
        </w:rPr>
      </w:pPr>
      <w:r w:rsidRPr="00C106D9">
        <w:rPr>
          <w:lang w:val="sk-SK"/>
        </w:rPr>
        <w:t>Pracovné voľno bez náhrady mzdy bude zamestnancom poskytnuté v týchto prípadoch a v tomto rozsahu:</w:t>
      </w:r>
    </w:p>
    <w:p w:rsidR="00D91F90" w:rsidRDefault="00D91F90" w:rsidP="00D91F90">
      <w:pPr>
        <w:pStyle w:val="Zkladntext"/>
        <w:numPr>
          <w:ilvl w:val="0"/>
          <w:numId w:val="1"/>
        </w:numPr>
        <w:rPr>
          <w:lang w:val="sk-SK"/>
        </w:rPr>
      </w:pPr>
      <w:r>
        <w:rPr>
          <w:lang w:val="sk-SK"/>
        </w:rPr>
        <w:t>školenie požiarneho zboru</w:t>
      </w:r>
    </w:p>
    <w:p w:rsidR="00D91F90" w:rsidRDefault="00D91F90" w:rsidP="00D91F90">
      <w:pPr>
        <w:pStyle w:val="Zkladntext"/>
        <w:numPr>
          <w:ilvl w:val="0"/>
          <w:numId w:val="1"/>
        </w:numPr>
        <w:rPr>
          <w:lang w:val="sk-SK"/>
        </w:rPr>
      </w:pPr>
      <w:r>
        <w:rPr>
          <w:lang w:val="sk-SK"/>
        </w:rPr>
        <w:t>starostlivosť o maloleté dieťa do 10 rokov alebo invalidné dieťa 1 deň v mesiaci</w:t>
      </w:r>
    </w:p>
    <w:p w:rsidR="00D91F90" w:rsidRPr="00C106D9" w:rsidRDefault="00D91F90" w:rsidP="00D91F90">
      <w:pPr>
        <w:pStyle w:val="Zkladntext"/>
        <w:numPr>
          <w:ilvl w:val="0"/>
          <w:numId w:val="1"/>
        </w:numPr>
        <w:rPr>
          <w:lang w:val="sk-SK"/>
        </w:rPr>
      </w:pPr>
      <w:r>
        <w:rPr>
          <w:lang w:val="sk-SK"/>
        </w:rPr>
        <w:t>starostlivosť o chorého rodiča v prípade choroby, pooperačného stavu a pod., ktorý sa preukáže lekárskym osvedčením o potrebe opatery v rozsahu 3 dni.</w:t>
      </w:r>
    </w:p>
    <w:p w:rsidR="00D91F90" w:rsidRDefault="00D91F90" w:rsidP="00D91F90">
      <w:pPr>
        <w:pStyle w:val="Zkladntext"/>
        <w:jc w:val="both"/>
        <w:rPr>
          <w:b/>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141  ods.2 a 3 Zákonníka práce </w:t>
      </w:r>
    </w:p>
    <w:p w:rsidR="00D91F90" w:rsidRPr="00C106D9" w:rsidRDefault="00D91F90" w:rsidP="00D91F90">
      <w:pPr>
        <w:pStyle w:val="Zkladntext"/>
        <w:rPr>
          <w:rFonts w:ascii="Times New Roman" w:hAnsi="Times New Roman"/>
          <w:b/>
          <w:lang w:val="sk-SK"/>
        </w:rPr>
      </w:pPr>
    </w:p>
    <w:p w:rsidR="00D91F90" w:rsidRDefault="00D91F90" w:rsidP="00D91F90">
      <w:pPr>
        <w:pStyle w:val="Zkladntext"/>
        <w:jc w:val="center"/>
        <w:outlineLvl w:val="0"/>
        <w:rPr>
          <w:b/>
          <w:lang w:val="sk-SK"/>
        </w:rPr>
      </w:pPr>
      <w:r w:rsidRPr="00C106D9">
        <w:rPr>
          <w:b/>
          <w:lang w:val="sk-SK"/>
        </w:rPr>
        <w:t>Článok 2</w:t>
      </w:r>
      <w:r>
        <w:rPr>
          <w:b/>
          <w:lang w:val="sk-SK"/>
        </w:rPr>
        <w:t>1</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Zamestnancovi, ktorý nemôže vykonávať prácu pre nepriaznivé poveternostné vplyvy poskytne zamestnávateľ náhradu mzdy vo výške</w:t>
      </w:r>
      <w:r>
        <w:rPr>
          <w:lang w:val="sk-SK"/>
        </w:rPr>
        <w:t xml:space="preserve"> 60 </w:t>
      </w:r>
      <w:r w:rsidRPr="00C106D9">
        <w:rPr>
          <w:lang w:val="sk-SK"/>
        </w:rPr>
        <w:t>% jeho priemerného zárobku.</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142 ods. 2 Zákonníka práce </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Článok 2</w:t>
      </w:r>
      <w:r>
        <w:rPr>
          <w:b/>
          <w:lang w:val="sk-SK"/>
        </w:rPr>
        <w:t>2</w:t>
      </w:r>
    </w:p>
    <w:p w:rsidR="00D91F90" w:rsidRPr="00C106D9" w:rsidRDefault="00D91F90" w:rsidP="00D91F90">
      <w:pPr>
        <w:pStyle w:val="Zkladntext"/>
        <w:jc w:val="center"/>
        <w:rPr>
          <w:b/>
          <w:lang w:val="sk-SK"/>
        </w:rPr>
      </w:pPr>
    </w:p>
    <w:p w:rsidR="00D91F90" w:rsidRDefault="00D91F90" w:rsidP="00D91F90">
      <w:pPr>
        <w:pStyle w:val="Zkladntext"/>
        <w:rPr>
          <w:lang w:val="sk-SK"/>
        </w:rPr>
      </w:pPr>
      <w:r w:rsidRPr="00C106D9">
        <w:rPr>
          <w:lang w:val="sk-SK"/>
        </w:rPr>
        <w:t>Výška stravného patrí zamestnancovi vo výške</w:t>
      </w:r>
      <w:r>
        <w:rPr>
          <w:lang w:val="sk-SK"/>
        </w:rPr>
        <w:t xml:space="preserve"> 55% z ceny jedla. </w:t>
      </w:r>
    </w:p>
    <w:p w:rsidR="00D91F90" w:rsidRPr="00C106D9" w:rsidRDefault="00D91F90" w:rsidP="00D91F90">
      <w:pPr>
        <w:pStyle w:val="Zkladntext"/>
        <w:rPr>
          <w:lang w:val="sk-SK"/>
        </w:rPr>
      </w:pPr>
      <w:r>
        <w:rPr>
          <w:lang w:val="sk-SK"/>
        </w:rPr>
        <w:t>Pre rok 2015 je výška stravného 4,20 € a zamestnávateľ bude prispievať vo výške 2,31 €. Príspevok zamestnávateľa sa bude upravovať podľa výšky stravného, určeného podľa zákona č. 119/1992 Zb. o cestovných náhradách v znení neskorších predpisov.</w:t>
      </w:r>
    </w:p>
    <w:p w:rsidR="00D91F90" w:rsidRPr="00C106D9" w:rsidRDefault="00D91F90" w:rsidP="00D91F90">
      <w:pPr>
        <w:pStyle w:val="Zkladntext"/>
        <w:rPr>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5 ods. 3 zák.</w:t>
      </w:r>
      <w:r>
        <w:rPr>
          <w:rFonts w:ascii="Times New Roman" w:hAnsi="Times New Roman"/>
          <w:b/>
          <w:i/>
          <w:lang w:val="sk-SK"/>
        </w:rPr>
        <w:t xml:space="preserve"> </w:t>
      </w:r>
      <w:r w:rsidRPr="00C106D9">
        <w:rPr>
          <w:rFonts w:ascii="Times New Roman" w:hAnsi="Times New Roman"/>
          <w:b/>
          <w:i/>
          <w:lang w:val="sk-SK"/>
        </w:rPr>
        <w:t xml:space="preserve">č. 283/2002. o cestovných náhradách </w:t>
      </w:r>
    </w:p>
    <w:p w:rsidR="00D91F90" w:rsidRPr="00C106D9" w:rsidRDefault="00D91F90" w:rsidP="00D91F90">
      <w:pPr>
        <w:pStyle w:val="Zkladntext"/>
        <w:rPr>
          <w:b/>
          <w:i/>
          <w:lang w:val="sk-SK"/>
        </w:rPr>
      </w:pPr>
    </w:p>
    <w:p w:rsidR="00D91F90" w:rsidRDefault="00D91F90" w:rsidP="00D91F90">
      <w:pPr>
        <w:pStyle w:val="Zkladntext"/>
        <w:jc w:val="center"/>
        <w:outlineLvl w:val="0"/>
        <w:rPr>
          <w:b/>
          <w:lang w:val="sk-SK"/>
        </w:rPr>
      </w:pPr>
      <w:r w:rsidRPr="00C106D9">
        <w:rPr>
          <w:b/>
          <w:lang w:val="sk-SK"/>
        </w:rPr>
        <w:t>Článok 2</w:t>
      </w:r>
      <w:r>
        <w:rPr>
          <w:b/>
          <w:lang w:val="sk-SK"/>
        </w:rPr>
        <w:t>3</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Pri zahraničných pracovných cestách uhradí zamestnávateľ zamestnancovi vreckové vo výške 40 % stravného určeného podľa § 13 ods. 4 zákona č. 283/2002 Z.</w:t>
      </w:r>
      <w:r>
        <w:rPr>
          <w:lang w:val="sk-SK"/>
        </w:rPr>
        <w:t xml:space="preserve"> </w:t>
      </w:r>
      <w:r w:rsidRPr="00C106D9">
        <w:rPr>
          <w:lang w:val="sk-SK"/>
        </w:rPr>
        <w:t>z. o cestovných náhradách.</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14 </w:t>
      </w:r>
      <w:proofErr w:type="spellStart"/>
      <w:r w:rsidRPr="00C106D9">
        <w:rPr>
          <w:rFonts w:ascii="Times New Roman" w:hAnsi="Times New Roman"/>
          <w:b/>
          <w:i/>
          <w:lang w:val="sk-SK"/>
        </w:rPr>
        <w:t>zák.č</w:t>
      </w:r>
      <w:proofErr w:type="spellEnd"/>
      <w:r w:rsidRPr="00C106D9">
        <w:rPr>
          <w:rFonts w:ascii="Times New Roman" w:hAnsi="Times New Roman"/>
          <w:b/>
          <w:i/>
          <w:lang w:val="sk-SK"/>
        </w:rPr>
        <w:t xml:space="preserve">. 283/2002 </w:t>
      </w:r>
      <w:proofErr w:type="spellStart"/>
      <w:r w:rsidRPr="00C106D9">
        <w:rPr>
          <w:rFonts w:ascii="Times New Roman" w:hAnsi="Times New Roman"/>
          <w:b/>
          <w:i/>
          <w:lang w:val="sk-SK"/>
        </w:rPr>
        <w:t>Zz</w:t>
      </w:r>
      <w:proofErr w:type="spellEnd"/>
      <w:r w:rsidRPr="00C106D9">
        <w:rPr>
          <w:rFonts w:ascii="Times New Roman" w:hAnsi="Times New Roman"/>
          <w:b/>
          <w:i/>
          <w:lang w:val="sk-SK"/>
        </w:rPr>
        <w:t xml:space="preserve">.. o cestovných náhradách </w:t>
      </w:r>
    </w:p>
    <w:p w:rsidR="00D91F90" w:rsidRPr="00C106D9" w:rsidRDefault="00D91F90" w:rsidP="00D91F90">
      <w:pPr>
        <w:pStyle w:val="Zkladntext"/>
        <w:rPr>
          <w:b/>
          <w:i/>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24</w:t>
      </w:r>
    </w:p>
    <w:p w:rsidR="00D91F90" w:rsidRPr="00C106D9" w:rsidRDefault="00D91F90" w:rsidP="00D91F90">
      <w:pPr>
        <w:pStyle w:val="Zkladntext"/>
        <w:jc w:val="center"/>
        <w:rPr>
          <w:b/>
          <w:lang w:val="sk-SK"/>
        </w:rPr>
      </w:pPr>
    </w:p>
    <w:p w:rsidR="00D91F90" w:rsidRPr="00882C5F" w:rsidRDefault="00D91F90" w:rsidP="00D91F90">
      <w:pPr>
        <w:pStyle w:val="Zkladntext"/>
        <w:jc w:val="both"/>
        <w:rPr>
          <w:sz w:val="28"/>
          <w:lang w:val="sk-SK"/>
        </w:rPr>
      </w:pPr>
      <w:r w:rsidRPr="00C106D9">
        <w:rPr>
          <w:lang w:val="sk-SK"/>
        </w:rPr>
        <w:t xml:space="preserve">Zamestnávateľ vyplatí zamestnancovi pri prvom skončení pracovného pomeru po nadobudnutí nároku na predčasný starobný dôchodok, starobný dôchodok a invalidný dôchodok, ak pokles schopnosti vykonávať zárobkovú činnosť je viac ako 70%  odchodné vo výške </w:t>
      </w:r>
      <w:r>
        <w:rPr>
          <w:lang w:val="sk-SK"/>
        </w:rPr>
        <w:t>2</w:t>
      </w:r>
      <w:r w:rsidRPr="00C106D9">
        <w:rPr>
          <w:lang w:val="sk-SK"/>
        </w:rPr>
        <w:t xml:space="preserve"> funkčných platov, ak požiada o poskytnutie uvedeného dôchodku pred skončením pracovného pomeru alebo </w:t>
      </w:r>
      <w:r w:rsidRPr="00882C5F">
        <w:rPr>
          <w:szCs w:val="24"/>
          <w:lang w:val="sk-SK"/>
        </w:rPr>
        <w:t xml:space="preserve">do 10 pracovných dní po jeho skončení. </w:t>
      </w:r>
    </w:p>
    <w:p w:rsidR="00D91F90" w:rsidRDefault="00D91F90" w:rsidP="00D91F90">
      <w:pPr>
        <w:pStyle w:val="Zkladntext"/>
        <w:jc w:val="both"/>
        <w:rPr>
          <w:b/>
          <w:lang w:val="sk-SK"/>
        </w:rPr>
      </w:pPr>
    </w:p>
    <w:p w:rsidR="00D91F90" w:rsidRPr="00C106D9" w:rsidRDefault="00D91F90" w:rsidP="00D91F90">
      <w:pPr>
        <w:pStyle w:val="Zkladntext2"/>
        <w:rPr>
          <w:rFonts w:ascii="Times New Roman" w:hAnsi="Times New Roman"/>
          <w:b/>
          <w:i/>
        </w:rPr>
      </w:pPr>
      <w:r w:rsidRPr="00C106D9">
        <w:rPr>
          <w:rFonts w:ascii="Times New Roman" w:hAnsi="Times New Roman"/>
          <w:b/>
          <w:i/>
        </w:rPr>
        <w:t>Z: umožňuje § 76a Zákonníka práce, §13b zák.</w:t>
      </w:r>
      <w:r>
        <w:rPr>
          <w:rFonts w:ascii="Times New Roman" w:hAnsi="Times New Roman"/>
          <w:b/>
          <w:i/>
        </w:rPr>
        <w:t xml:space="preserve"> </w:t>
      </w:r>
      <w:r w:rsidRPr="00C106D9">
        <w:rPr>
          <w:rFonts w:ascii="Times New Roman" w:hAnsi="Times New Roman"/>
          <w:b/>
          <w:i/>
        </w:rPr>
        <w:t>č. 552/2003 Z.</w:t>
      </w:r>
      <w:r>
        <w:rPr>
          <w:rFonts w:ascii="Times New Roman" w:hAnsi="Times New Roman"/>
          <w:b/>
          <w:i/>
        </w:rPr>
        <w:t xml:space="preserve"> </w:t>
      </w:r>
      <w:r w:rsidRPr="00C106D9">
        <w:rPr>
          <w:rFonts w:ascii="Times New Roman" w:hAnsi="Times New Roman"/>
          <w:b/>
          <w:i/>
        </w:rPr>
        <w:t xml:space="preserve">z. o výkone práce vo verejnom záujme a  Kolektívna  zmluva  vyššieho stupňa vo verejnej službe na príslušný rok </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25</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bude štvrťročne predkladať závodnému výboru správy o  dohodnutých nových pracovných pomeroch.</w:t>
      </w:r>
    </w:p>
    <w:p w:rsidR="00D91F90" w:rsidRPr="00C106D9" w:rsidRDefault="00D91F90" w:rsidP="00D91F90">
      <w:pPr>
        <w:pStyle w:val="Zkladntext"/>
        <w:rPr>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ukladá  </w:t>
      </w:r>
      <w:proofErr w:type="spellStart"/>
      <w:r w:rsidRPr="00C106D9">
        <w:rPr>
          <w:rFonts w:ascii="Times New Roman" w:hAnsi="Times New Roman"/>
          <w:b/>
          <w:i/>
          <w:lang w:val="sk-SK"/>
        </w:rPr>
        <w:t>ust</w:t>
      </w:r>
      <w:proofErr w:type="spellEnd"/>
      <w:r w:rsidRPr="00C106D9">
        <w:rPr>
          <w:rFonts w:ascii="Times New Roman" w:hAnsi="Times New Roman"/>
          <w:b/>
          <w:i/>
          <w:lang w:val="sk-SK"/>
        </w:rPr>
        <w:t>. § 47 ods. 4 Zákonníka práce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26</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Závodný výbor uplatní právo kontroly nad dodržiavaním pracovnoprávnych a mzdových predpisov, ako aj záväzkov z kolektívnej zmluvy. Termín a rozsah kontroly oznámi závodný výbor zamestnávateľovi </w:t>
      </w:r>
      <w:r>
        <w:rPr>
          <w:lang w:val="sk-SK"/>
        </w:rPr>
        <w:t xml:space="preserve">7 dní </w:t>
      </w:r>
      <w:r w:rsidRPr="00C106D9">
        <w:rPr>
          <w:lang w:val="sk-SK"/>
        </w:rPr>
        <w:t xml:space="preserve">pred jej uskutočnením. </w:t>
      </w:r>
    </w:p>
    <w:p w:rsidR="00D91F90" w:rsidRDefault="00D91F90" w:rsidP="00D91F90">
      <w:pPr>
        <w:pStyle w:val="Zkladntext"/>
        <w:rPr>
          <w:rFonts w:ascii="Times New Roman" w:hAnsi="Times New Roman"/>
          <w:b/>
          <w:i/>
          <w:lang w:val="sk-SK"/>
        </w:rPr>
      </w:pPr>
    </w:p>
    <w:p w:rsidR="00D91F90" w:rsidRDefault="00D91F90" w:rsidP="00D91F90">
      <w:pPr>
        <w:pStyle w:val="Zkladntext"/>
        <w:outlineLvl w:val="0"/>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239 Zákonníka práce</w:t>
      </w:r>
    </w:p>
    <w:p w:rsidR="00D91F90" w:rsidRPr="00C106D9" w:rsidRDefault="00D91F90" w:rsidP="00D91F90">
      <w:pPr>
        <w:pStyle w:val="Zkladntext"/>
        <w:rPr>
          <w:rFonts w:ascii="Times New Roman" w:hAnsi="Times New Roman"/>
          <w:b/>
          <w:i/>
          <w:lang w:val="sk-SK"/>
        </w:rPr>
      </w:pPr>
    </w:p>
    <w:p w:rsidR="00D91F90" w:rsidRDefault="00D91F90" w:rsidP="00D91F90">
      <w:pPr>
        <w:pStyle w:val="Zkladntext"/>
        <w:rPr>
          <w:b/>
          <w:lang w:val="sk-SK"/>
        </w:rPr>
      </w:pPr>
      <w:r>
        <w:rPr>
          <w:b/>
          <w:i/>
          <w:lang w:val="sk-SK"/>
        </w:rPr>
        <w:t xml:space="preserve">                                                             </w:t>
      </w:r>
      <w:r>
        <w:rPr>
          <w:b/>
          <w:lang w:val="sk-SK"/>
        </w:rPr>
        <w:t>Článok 27</w:t>
      </w:r>
    </w:p>
    <w:p w:rsidR="00D91F90" w:rsidRDefault="00D91F90" w:rsidP="00D91F90">
      <w:pPr>
        <w:pStyle w:val="Zkladntext"/>
        <w:rPr>
          <w:b/>
          <w:lang w:val="sk-SK"/>
        </w:rPr>
      </w:pPr>
    </w:p>
    <w:p w:rsidR="00D91F90" w:rsidRDefault="00D91F90" w:rsidP="00D91F90">
      <w:pPr>
        <w:pStyle w:val="Zkladntext"/>
        <w:rPr>
          <w:lang w:val="sk-SK"/>
        </w:rPr>
      </w:pPr>
      <w:r>
        <w:rPr>
          <w:lang w:val="sk-SK"/>
        </w:rPr>
        <w:t>Pracovný pomer na dobu určitú možno dohodnúť najdlhšie na tri roky. Pracovný pomer na určitú dobu možno predĺžiť alebo opätovne dohodnúť v rámci troch rokov najviac trikrát.</w:t>
      </w:r>
    </w:p>
    <w:p w:rsidR="00D91F90" w:rsidRDefault="00D91F90" w:rsidP="00D91F90">
      <w:pPr>
        <w:pStyle w:val="Zkladntext"/>
        <w:rPr>
          <w:lang w:val="sk-SK"/>
        </w:rPr>
      </w:pPr>
    </w:p>
    <w:p w:rsidR="00D91F90" w:rsidRDefault="00D91F90" w:rsidP="00D91F90">
      <w:pPr>
        <w:pStyle w:val="Zkladntext"/>
        <w:rPr>
          <w:rFonts w:ascii="Times New Roman" w:hAnsi="Times New Roman"/>
          <w:b/>
          <w:i/>
          <w:lang w:val="sk-SK"/>
        </w:rPr>
      </w:pPr>
      <w:r>
        <w:rPr>
          <w:rFonts w:ascii="Times New Roman" w:hAnsi="Times New Roman"/>
          <w:b/>
          <w:i/>
          <w:lang w:val="sk-SK"/>
        </w:rPr>
        <w:t>Z: vyplýva z </w:t>
      </w:r>
      <w:proofErr w:type="spellStart"/>
      <w:r>
        <w:rPr>
          <w:rFonts w:ascii="Times New Roman" w:hAnsi="Times New Roman"/>
          <w:b/>
          <w:i/>
          <w:lang w:val="sk-SK"/>
        </w:rPr>
        <w:t>ust</w:t>
      </w:r>
      <w:proofErr w:type="spellEnd"/>
      <w:r>
        <w:rPr>
          <w:rFonts w:ascii="Times New Roman" w:hAnsi="Times New Roman"/>
          <w:b/>
          <w:i/>
          <w:lang w:val="sk-SK"/>
        </w:rPr>
        <w:t>. § 48 ods. 2 Zákonníka práce</w:t>
      </w:r>
    </w:p>
    <w:p w:rsidR="00D91F90" w:rsidRDefault="00D91F90" w:rsidP="00D91F90">
      <w:pPr>
        <w:pStyle w:val="Zkladntext"/>
        <w:rPr>
          <w:rFonts w:ascii="Times New Roman" w:hAnsi="Times New Roman"/>
          <w:b/>
          <w:i/>
          <w:lang w:val="sk-SK"/>
        </w:rPr>
      </w:pPr>
    </w:p>
    <w:p w:rsidR="00D91F90" w:rsidRDefault="00D91F90" w:rsidP="00D91F90">
      <w:pPr>
        <w:pStyle w:val="Zkladntext"/>
        <w:jc w:val="center"/>
        <w:rPr>
          <w:rFonts w:cs="Arial"/>
          <w:b/>
          <w:lang w:val="sk-SK"/>
        </w:rPr>
      </w:pPr>
      <w:r>
        <w:rPr>
          <w:rFonts w:cs="Arial"/>
          <w:b/>
          <w:lang w:val="sk-SK"/>
        </w:rPr>
        <w:t>Článok 28</w:t>
      </w:r>
    </w:p>
    <w:p w:rsidR="00D91F90" w:rsidRDefault="00D91F90" w:rsidP="00D91F90">
      <w:pPr>
        <w:pStyle w:val="Zkladntext"/>
        <w:jc w:val="center"/>
        <w:rPr>
          <w:rFonts w:cs="Arial"/>
          <w:b/>
          <w:lang w:val="sk-SK"/>
        </w:rPr>
      </w:pPr>
    </w:p>
    <w:p w:rsidR="00D91F90" w:rsidRDefault="00D91F90" w:rsidP="00D91F90">
      <w:pPr>
        <w:pStyle w:val="Zkladntext"/>
        <w:rPr>
          <w:rFonts w:cs="Arial"/>
          <w:lang w:val="sk-SK"/>
        </w:rPr>
      </w:pPr>
      <w:r>
        <w:rPr>
          <w:rFonts w:cs="Arial"/>
          <w:lang w:val="sk-SK"/>
        </w:rPr>
        <w:t>Ďalšie predlženie alebo opätovné dohodnutie pracovného pomeru na určitú dobu nad tri roky je možné len z dôvodu:</w:t>
      </w:r>
    </w:p>
    <w:p w:rsidR="00D91F90" w:rsidRDefault="00D91F90" w:rsidP="00D91F90">
      <w:pPr>
        <w:pStyle w:val="Zkladntext"/>
        <w:rPr>
          <w:rFonts w:cs="Arial"/>
          <w:lang w:val="sk-SK"/>
        </w:rPr>
      </w:pPr>
      <w:r>
        <w:rPr>
          <w:rFonts w:cs="Arial"/>
          <w:lang w:val="sk-SK"/>
        </w:rPr>
        <w:t>d) vykonávania prác dohodnutých v kolektívnej zmluve</w:t>
      </w:r>
    </w:p>
    <w:p w:rsidR="00D91F90" w:rsidRDefault="00D91F90" w:rsidP="00D91F90">
      <w:pPr>
        <w:pStyle w:val="Zkladntext"/>
        <w:rPr>
          <w:rFonts w:cs="Arial"/>
          <w:lang w:val="sk-SK"/>
        </w:rPr>
      </w:pPr>
    </w:p>
    <w:p w:rsidR="00D91F90" w:rsidRDefault="00D91F90" w:rsidP="00D91F90">
      <w:pPr>
        <w:pStyle w:val="Zkladntext"/>
        <w:rPr>
          <w:rFonts w:cs="Arial"/>
          <w:lang w:val="sk-SK"/>
        </w:rPr>
      </w:pPr>
      <w:r>
        <w:rPr>
          <w:rFonts w:cs="Arial"/>
          <w:lang w:val="sk-SK"/>
        </w:rPr>
        <w:t>Jedná sa o nasledovné pracovné profesie  vykonávania  prác:</w:t>
      </w:r>
    </w:p>
    <w:p w:rsidR="00D91F90" w:rsidRDefault="00D91F90" w:rsidP="00D91F90">
      <w:pPr>
        <w:pStyle w:val="Zkladntext"/>
        <w:numPr>
          <w:ilvl w:val="0"/>
          <w:numId w:val="1"/>
        </w:numPr>
        <w:rPr>
          <w:rFonts w:cs="Arial"/>
          <w:lang w:val="sk-SK"/>
        </w:rPr>
      </w:pPr>
      <w:r>
        <w:rPr>
          <w:rFonts w:cs="Arial"/>
          <w:lang w:val="sk-SK"/>
        </w:rPr>
        <w:t>vykonávanie opatrovateľskej služby podľa osobitného predpisu</w:t>
      </w:r>
    </w:p>
    <w:p w:rsidR="00D91F90" w:rsidRPr="004C045E" w:rsidRDefault="00D91F90" w:rsidP="00D91F90">
      <w:pPr>
        <w:pStyle w:val="Zkladntext"/>
        <w:numPr>
          <w:ilvl w:val="0"/>
          <w:numId w:val="1"/>
        </w:numPr>
        <w:rPr>
          <w:rFonts w:cs="Arial"/>
          <w:lang w:val="sk-SK"/>
        </w:rPr>
      </w:pPr>
      <w:r w:rsidRPr="004C045E">
        <w:rPr>
          <w:rFonts w:cs="Arial"/>
          <w:lang w:val="sk-SK"/>
        </w:rPr>
        <w:t xml:space="preserve">vykonávanie prác, pri ktorých je potrebné zvýšiť počet zamestnancov na prechodný čas z titulu poskytnutia dotácie z Úradu práce, soc. vecí a rodiny v Námestove  v zmysle zákona č. 5/2004 </w:t>
      </w:r>
      <w:proofErr w:type="spellStart"/>
      <w:r w:rsidRPr="004C045E">
        <w:rPr>
          <w:rFonts w:cs="Arial"/>
          <w:lang w:val="sk-SK"/>
        </w:rPr>
        <w:t>Z.z</w:t>
      </w:r>
      <w:proofErr w:type="spellEnd"/>
      <w:r w:rsidRPr="004C045E">
        <w:rPr>
          <w:rFonts w:cs="Arial"/>
          <w:lang w:val="sk-SK"/>
        </w:rPr>
        <w:t>. o službách zamestnanosti</w:t>
      </w:r>
      <w:r>
        <w:rPr>
          <w:rFonts w:cs="Arial"/>
          <w:lang w:val="sk-SK"/>
        </w:rPr>
        <w:t xml:space="preserve"> a o zmene a doplnení niektorých zákonov v znení neskorších predpisov</w:t>
      </w:r>
    </w:p>
    <w:p w:rsidR="00D91F90" w:rsidRDefault="00D91F90" w:rsidP="00D91F90">
      <w:pPr>
        <w:pStyle w:val="Zkladntext"/>
        <w:numPr>
          <w:ilvl w:val="0"/>
          <w:numId w:val="1"/>
        </w:numPr>
        <w:rPr>
          <w:rFonts w:cs="Arial"/>
          <w:lang w:val="sk-SK"/>
        </w:rPr>
      </w:pPr>
      <w:r>
        <w:rPr>
          <w:rFonts w:cs="Arial"/>
          <w:lang w:val="sk-SK"/>
        </w:rPr>
        <w:t>vykonávanie činnosti pracovníka pre kultúrnu a osvetovú činnosť v obci</w:t>
      </w:r>
    </w:p>
    <w:p w:rsidR="00D91F90" w:rsidRPr="000A661B" w:rsidRDefault="00D91F90" w:rsidP="00D91F90">
      <w:pPr>
        <w:pStyle w:val="Zkladntext"/>
        <w:numPr>
          <w:ilvl w:val="0"/>
          <w:numId w:val="1"/>
        </w:numPr>
        <w:rPr>
          <w:rFonts w:cs="Arial"/>
          <w:lang w:val="sk-SK"/>
        </w:rPr>
      </w:pPr>
      <w:r>
        <w:rPr>
          <w:rFonts w:cs="Arial"/>
          <w:lang w:val="sk-SK"/>
        </w:rPr>
        <w:t>vykonávanie činnosti pracovníka, ktorí pracujú na majetku obce</w:t>
      </w:r>
      <w:r w:rsidRPr="000A661B">
        <w:rPr>
          <w:rFonts w:cs="Arial"/>
          <w:lang w:val="sk-SK"/>
        </w:rPr>
        <w:t xml:space="preserve"> </w:t>
      </w:r>
    </w:p>
    <w:p w:rsidR="00D91F90" w:rsidRDefault="00D91F90" w:rsidP="00D91F90">
      <w:pPr>
        <w:pStyle w:val="Zkladntext"/>
        <w:rPr>
          <w:rFonts w:cs="Arial"/>
          <w:lang w:val="sk-SK"/>
        </w:rPr>
      </w:pPr>
    </w:p>
    <w:p w:rsidR="00D91F90" w:rsidRDefault="00D91F90" w:rsidP="00D91F90">
      <w:pPr>
        <w:pStyle w:val="Zkladntext"/>
        <w:rPr>
          <w:rFonts w:ascii="Times New Roman" w:hAnsi="Times New Roman"/>
          <w:b/>
          <w:lang w:val="sk-SK"/>
        </w:rPr>
      </w:pPr>
      <w:r>
        <w:rPr>
          <w:rFonts w:ascii="Times New Roman" w:hAnsi="Times New Roman"/>
          <w:b/>
          <w:i/>
          <w:lang w:val="sk-SK"/>
        </w:rPr>
        <w:lastRenderedPageBreak/>
        <w:t xml:space="preserve">Z: umožňuje </w:t>
      </w:r>
      <w:proofErr w:type="spellStart"/>
      <w:r>
        <w:rPr>
          <w:rFonts w:ascii="Times New Roman" w:hAnsi="Times New Roman"/>
          <w:b/>
          <w:i/>
          <w:lang w:val="sk-SK"/>
        </w:rPr>
        <w:t>ust</w:t>
      </w:r>
      <w:proofErr w:type="spellEnd"/>
      <w:r>
        <w:rPr>
          <w:rFonts w:ascii="Times New Roman" w:hAnsi="Times New Roman"/>
          <w:b/>
          <w:i/>
          <w:lang w:val="sk-SK"/>
        </w:rPr>
        <w:t>. § 48 ods. 2,4 Zákonníka práce</w:t>
      </w:r>
    </w:p>
    <w:p w:rsidR="00D91F90" w:rsidRDefault="00D91F90" w:rsidP="00D91F90">
      <w:pPr>
        <w:pStyle w:val="Zkladntext"/>
        <w:rPr>
          <w:rFonts w:ascii="Times New Roman" w:hAnsi="Times New Roman"/>
          <w:b/>
          <w:lang w:val="sk-SK"/>
        </w:rPr>
      </w:pPr>
    </w:p>
    <w:p w:rsidR="00D91F90" w:rsidRDefault="00D91F90" w:rsidP="00D91F90">
      <w:pPr>
        <w:pStyle w:val="Zkladntext"/>
        <w:rPr>
          <w:rFonts w:cs="Arial"/>
          <w:b/>
          <w:lang w:val="sk-SK"/>
        </w:rPr>
      </w:pPr>
      <w:r>
        <w:rPr>
          <w:rFonts w:ascii="Times New Roman" w:hAnsi="Times New Roman"/>
          <w:b/>
          <w:lang w:val="sk-SK"/>
        </w:rPr>
        <w:t xml:space="preserve">                                                                  </w:t>
      </w:r>
      <w:r>
        <w:rPr>
          <w:rFonts w:cs="Arial"/>
          <w:b/>
          <w:lang w:val="sk-SK"/>
        </w:rPr>
        <w:t>Článok 29</w:t>
      </w:r>
    </w:p>
    <w:p w:rsidR="00D91F90" w:rsidRDefault="00D91F90" w:rsidP="00D91F90">
      <w:pPr>
        <w:pStyle w:val="Zkladntext"/>
        <w:rPr>
          <w:rFonts w:cs="Arial"/>
          <w:lang w:val="sk-SK"/>
        </w:rPr>
      </w:pPr>
      <w:r>
        <w:rPr>
          <w:rFonts w:cs="Arial"/>
          <w:lang w:val="sk-SK"/>
        </w:rPr>
        <w:t>Dôvod predlženia alebo opätovné dohodnutie pracovného pomeru podľa odseku 4 § 48 ZP sa uvedie v pracovnej zmluve.</w:t>
      </w:r>
    </w:p>
    <w:p w:rsidR="00D91F90" w:rsidRDefault="00D91F90" w:rsidP="00D91F90">
      <w:pPr>
        <w:pStyle w:val="Zkladntext"/>
        <w:rPr>
          <w:rFonts w:cs="Arial"/>
          <w:lang w:val="sk-SK"/>
        </w:rPr>
      </w:pPr>
    </w:p>
    <w:p w:rsidR="00D91F90" w:rsidRPr="00CE0C81" w:rsidRDefault="00D91F90" w:rsidP="00D91F90">
      <w:pPr>
        <w:pStyle w:val="Zkladntext"/>
        <w:rPr>
          <w:rFonts w:ascii="Times New Roman" w:hAnsi="Times New Roman"/>
          <w:b/>
          <w:i/>
          <w:lang w:val="sk-SK"/>
        </w:rPr>
      </w:pPr>
      <w:r>
        <w:rPr>
          <w:rFonts w:ascii="Times New Roman" w:hAnsi="Times New Roman"/>
          <w:b/>
          <w:i/>
          <w:lang w:val="sk-SK"/>
        </w:rPr>
        <w:t xml:space="preserve">Z: umožňuje </w:t>
      </w:r>
      <w:proofErr w:type="spellStart"/>
      <w:r>
        <w:rPr>
          <w:rFonts w:ascii="Times New Roman" w:hAnsi="Times New Roman"/>
          <w:b/>
          <w:i/>
          <w:lang w:val="sk-SK"/>
        </w:rPr>
        <w:t>ust</w:t>
      </w:r>
      <w:proofErr w:type="spellEnd"/>
      <w:r>
        <w:rPr>
          <w:rFonts w:ascii="Times New Roman" w:hAnsi="Times New Roman"/>
          <w:b/>
          <w:i/>
          <w:lang w:val="sk-SK"/>
        </w:rPr>
        <w:t>. § 48 ods. 5 Zákonníka práce</w:t>
      </w:r>
    </w:p>
    <w:p w:rsidR="00D91F90" w:rsidRPr="00C106D9" w:rsidRDefault="00D91F90" w:rsidP="00D91F90">
      <w:pPr>
        <w:pStyle w:val="Zkladntext"/>
        <w:rPr>
          <w:b/>
          <w:i/>
          <w:lang w:val="sk-SK"/>
        </w:rPr>
      </w:pPr>
    </w:p>
    <w:p w:rsidR="00D91F90" w:rsidRPr="00C106D9" w:rsidRDefault="00D91F90" w:rsidP="00D91F90">
      <w:pPr>
        <w:pStyle w:val="Zkladntext"/>
        <w:jc w:val="center"/>
        <w:outlineLvl w:val="0"/>
        <w:rPr>
          <w:b/>
          <w:lang w:val="sk-SK"/>
        </w:rPr>
      </w:pPr>
      <w:r w:rsidRPr="00C106D9">
        <w:rPr>
          <w:b/>
          <w:lang w:val="sk-SK"/>
        </w:rPr>
        <w:t>Časť IV</w:t>
      </w:r>
    </w:p>
    <w:p w:rsidR="00D91F90" w:rsidRDefault="00D91F90" w:rsidP="00D91F90">
      <w:pPr>
        <w:pStyle w:val="Zkladntext"/>
        <w:jc w:val="center"/>
        <w:rPr>
          <w:b/>
          <w:lang w:val="sk-SK"/>
        </w:rPr>
      </w:pPr>
      <w:r w:rsidRPr="00C106D9">
        <w:rPr>
          <w:b/>
          <w:lang w:val="sk-SK"/>
        </w:rPr>
        <w:t>Platové podmienky</w:t>
      </w:r>
    </w:p>
    <w:p w:rsidR="00D91F90" w:rsidRPr="00C106D9" w:rsidRDefault="00D91F90" w:rsidP="00D91F90">
      <w:pPr>
        <w:pStyle w:val="Zkladntext"/>
        <w:jc w:val="center"/>
        <w:rPr>
          <w:b/>
          <w:lang w:val="sk-SK"/>
        </w:rPr>
      </w:pPr>
    </w:p>
    <w:p w:rsidR="00D91F90" w:rsidRPr="00C106D9" w:rsidRDefault="00D91F90" w:rsidP="00D91F90">
      <w:pPr>
        <w:pStyle w:val="Zkladntext"/>
        <w:jc w:val="center"/>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30</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Odmeňovanie zamestnancov je stanovené na základe zákona č. 553/2003 Z.</w:t>
      </w:r>
      <w:r>
        <w:rPr>
          <w:lang w:val="sk-SK"/>
        </w:rPr>
        <w:t xml:space="preserve"> </w:t>
      </w:r>
      <w:r w:rsidRPr="00C106D9">
        <w:rPr>
          <w:lang w:val="sk-SK"/>
        </w:rPr>
        <w:t>z. o odmeňovaní niektorých zamestnancov pri výkone práce vo verejnom záujme . Táto kolektívna zmluva upravuje niektoré podmienky a náležitosti poskytovania platových zložiek.</w:t>
      </w:r>
    </w:p>
    <w:p w:rsidR="00D91F90" w:rsidRDefault="00D91F90" w:rsidP="00D91F90">
      <w:pPr>
        <w:pStyle w:val="Zkladntext"/>
        <w:jc w:val="both"/>
        <w:rPr>
          <w:b/>
          <w:lang w:val="sk-SK"/>
        </w:rPr>
      </w:pPr>
    </w:p>
    <w:p w:rsidR="00D91F90" w:rsidRDefault="00D91F90" w:rsidP="00D91F90">
      <w:pPr>
        <w:pStyle w:val="Zkladntext"/>
        <w:outlineLvl w:val="0"/>
        <w:rPr>
          <w:rFonts w:ascii="Times New Roman" w:hAnsi="Times New Roman"/>
          <w:b/>
          <w:i/>
          <w:lang w:val="sk-SK"/>
        </w:rPr>
      </w:pPr>
      <w:r w:rsidRPr="00C106D9">
        <w:rPr>
          <w:rFonts w:ascii="Times New Roman" w:hAnsi="Times New Roman"/>
          <w:b/>
          <w:i/>
          <w:lang w:val="sk-SK"/>
        </w:rPr>
        <w:t>Z: upravuje § 1 zákona  o</w:t>
      </w:r>
      <w:r>
        <w:rPr>
          <w:rFonts w:ascii="Times New Roman" w:hAnsi="Times New Roman"/>
          <w:b/>
          <w:i/>
          <w:lang w:val="sk-SK"/>
        </w:rPr>
        <w:t> </w:t>
      </w:r>
      <w:r w:rsidRPr="00C106D9">
        <w:rPr>
          <w:rFonts w:ascii="Times New Roman" w:hAnsi="Times New Roman"/>
          <w:b/>
          <w:i/>
          <w:lang w:val="sk-SK"/>
        </w:rPr>
        <w:t>odmeňovaní</w:t>
      </w:r>
    </w:p>
    <w:p w:rsidR="00D91F90" w:rsidRPr="00C106D9" w:rsidRDefault="00D91F90" w:rsidP="00D91F90">
      <w:pPr>
        <w:pStyle w:val="Zkladntext"/>
        <w:rPr>
          <w:rFonts w:ascii="Times New Roman" w:hAnsi="Times New Roman"/>
          <w:b/>
          <w:i/>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31</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Do doby rozhodnej pre zaradenie zamestnanca do príslušného platového stupňa sa započítava doba inej než požadovanej pracovnej činnosti v rozsahu dvoch tretín, ak zamestnávateľ rozhodne o využiteľnosti pre úspešný výkon pracovnej činnosti. </w:t>
      </w:r>
    </w:p>
    <w:p w:rsidR="00D91F90" w:rsidRDefault="00D91F90" w:rsidP="00D91F90">
      <w:pPr>
        <w:pStyle w:val="Zkladntext"/>
        <w:rPr>
          <w:rFonts w:ascii="Times New Roman" w:hAnsi="Times New Roman"/>
          <w:b/>
          <w:i/>
          <w:lang w:val="sk-SK"/>
        </w:rPr>
      </w:pPr>
    </w:p>
    <w:p w:rsidR="00D91F90"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6 ods. 2 zákona o</w:t>
      </w:r>
      <w:r>
        <w:rPr>
          <w:rFonts w:ascii="Times New Roman" w:hAnsi="Times New Roman"/>
          <w:b/>
          <w:i/>
          <w:lang w:val="sk-SK"/>
        </w:rPr>
        <w:t> </w:t>
      </w:r>
      <w:r w:rsidRPr="00C106D9">
        <w:rPr>
          <w:rFonts w:ascii="Times New Roman" w:hAnsi="Times New Roman"/>
          <w:b/>
          <w:i/>
          <w:lang w:val="sk-SK"/>
        </w:rPr>
        <w:t>odmeňovaní</w:t>
      </w:r>
    </w:p>
    <w:p w:rsidR="00D91F90" w:rsidRPr="00C106D9" w:rsidRDefault="00D91F90" w:rsidP="00D91F90">
      <w:pPr>
        <w:pStyle w:val="Zkladntext"/>
        <w:outlineLvl w:val="0"/>
        <w:rPr>
          <w:rFonts w:ascii="Times New Roman" w:hAnsi="Times New Roman"/>
          <w:b/>
          <w:i/>
          <w:lang w:val="sk-SK"/>
        </w:rPr>
      </w:pPr>
    </w:p>
    <w:p w:rsidR="00D91F90" w:rsidRPr="00AA38C7" w:rsidRDefault="00D91F90" w:rsidP="00D91F90">
      <w:pPr>
        <w:pStyle w:val="Zkladntext"/>
        <w:jc w:val="center"/>
        <w:outlineLvl w:val="0"/>
        <w:rPr>
          <w:b/>
          <w:i/>
          <w:u w:val="single"/>
          <w:lang w:val="sk-SK"/>
        </w:rPr>
      </w:pPr>
      <w:r w:rsidRPr="00AA38C7">
        <w:rPr>
          <w:b/>
          <w:i/>
          <w:u w:val="single"/>
          <w:lang w:val="sk-SK"/>
        </w:rPr>
        <w:t>Článok 32</w:t>
      </w:r>
    </w:p>
    <w:p w:rsidR="00D91F90" w:rsidRPr="00AA38C7" w:rsidRDefault="00D91F90" w:rsidP="00D91F90">
      <w:pPr>
        <w:pStyle w:val="Zkladntext"/>
        <w:jc w:val="center"/>
        <w:rPr>
          <w:b/>
          <w:i/>
          <w:u w:val="single"/>
          <w:lang w:val="sk-SK"/>
        </w:rPr>
      </w:pPr>
    </w:p>
    <w:p w:rsidR="00D91F90" w:rsidRPr="00FB1308" w:rsidRDefault="00D91F90" w:rsidP="00D91F90">
      <w:pPr>
        <w:pStyle w:val="Zkladntext"/>
        <w:jc w:val="both"/>
        <w:rPr>
          <w:lang w:val="sk-SK"/>
        </w:rPr>
      </w:pPr>
      <w:r w:rsidRPr="00FB1308">
        <w:rPr>
          <w:lang w:val="sk-SK"/>
        </w:rPr>
        <w:t>Zamestnancovi, okrem pedagogického zamestnanca a odborného zamestnanca, určí zamestnávateľ plat v rámci rozpätia najnižšej a najvyššej platovej triedy, do ktorej ho zaradil, bez závislosti od dĺžky započítanej praxe.</w:t>
      </w:r>
    </w:p>
    <w:p w:rsidR="00D91F90" w:rsidRPr="00FB1308" w:rsidRDefault="00D91F90" w:rsidP="00D91F90">
      <w:pPr>
        <w:pStyle w:val="Zkladntext"/>
        <w:rPr>
          <w:rFonts w:ascii="Times New Roman" w:hAnsi="Times New Roman"/>
          <w:lang w:val="sk-SK"/>
        </w:rPr>
      </w:pPr>
    </w:p>
    <w:p w:rsidR="00D91F90" w:rsidRPr="00285FEB" w:rsidRDefault="00D91F90" w:rsidP="00D91F90">
      <w:pPr>
        <w:pStyle w:val="Zkladntext"/>
        <w:outlineLvl w:val="0"/>
        <w:rPr>
          <w:rFonts w:ascii="Times New Roman" w:hAnsi="Times New Roman"/>
          <w:b/>
          <w:i/>
          <w:lang w:val="sk-SK"/>
        </w:rPr>
      </w:pPr>
      <w:r w:rsidRPr="00285FEB">
        <w:rPr>
          <w:rFonts w:ascii="Times New Roman" w:hAnsi="Times New Roman"/>
          <w:b/>
          <w:i/>
          <w:lang w:val="sk-SK"/>
        </w:rPr>
        <w:t xml:space="preserve">Z: umožňuje </w:t>
      </w:r>
      <w:proofErr w:type="spellStart"/>
      <w:r w:rsidRPr="00285FEB">
        <w:rPr>
          <w:rFonts w:ascii="Times New Roman" w:hAnsi="Times New Roman"/>
          <w:b/>
          <w:i/>
          <w:lang w:val="sk-SK"/>
        </w:rPr>
        <w:t>ust</w:t>
      </w:r>
      <w:proofErr w:type="spellEnd"/>
      <w:r w:rsidRPr="00285FEB">
        <w:rPr>
          <w:rFonts w:ascii="Times New Roman" w:hAnsi="Times New Roman"/>
          <w:b/>
          <w:i/>
          <w:lang w:val="sk-SK"/>
        </w:rPr>
        <w:t>. § 7 ods. 4 zákona o odmeňovaní  ( ZP-stupnice zatriedenia)</w:t>
      </w:r>
    </w:p>
    <w:p w:rsidR="00D91F90" w:rsidRPr="00AA38C7" w:rsidRDefault="00D91F90" w:rsidP="00D91F90">
      <w:pPr>
        <w:pStyle w:val="Zkladntext"/>
        <w:rPr>
          <w:b/>
          <w:i/>
          <w:u w:val="single"/>
          <w:lang w:val="sk-SK"/>
        </w:rPr>
      </w:pPr>
    </w:p>
    <w:p w:rsidR="00D91F90" w:rsidRDefault="00D91F90" w:rsidP="00D91F90">
      <w:pPr>
        <w:pStyle w:val="Zkladntext"/>
        <w:jc w:val="center"/>
        <w:outlineLvl w:val="0"/>
        <w:rPr>
          <w:b/>
          <w:lang w:val="sk-SK"/>
        </w:rPr>
      </w:pPr>
      <w:r w:rsidRPr="00C106D9">
        <w:rPr>
          <w:b/>
          <w:lang w:val="sk-SK"/>
        </w:rPr>
        <w:t>Článok 3</w:t>
      </w:r>
      <w:r>
        <w:rPr>
          <w:b/>
          <w:lang w:val="sk-SK"/>
        </w:rPr>
        <w:t>3</w:t>
      </w:r>
    </w:p>
    <w:p w:rsidR="00D91F90" w:rsidRPr="00C106D9" w:rsidRDefault="00D91F90" w:rsidP="00D91F90">
      <w:pPr>
        <w:pStyle w:val="Zkladntext"/>
        <w:jc w:val="center"/>
        <w:rPr>
          <w:b/>
          <w:lang w:val="sk-SK"/>
        </w:rPr>
      </w:pPr>
    </w:p>
    <w:p w:rsidR="00D91F90" w:rsidRPr="00C106D9" w:rsidRDefault="00D91F90" w:rsidP="00D91F90">
      <w:pPr>
        <w:pStyle w:val="Zkladntext"/>
        <w:rPr>
          <w:lang w:val="sk-SK"/>
        </w:rPr>
      </w:pPr>
      <w:r w:rsidRPr="00C106D9">
        <w:rPr>
          <w:lang w:val="sk-SK"/>
        </w:rPr>
        <w:t>Výška osobného príplatku</w:t>
      </w:r>
      <w:r>
        <w:rPr>
          <w:lang w:val="sk-SK"/>
        </w:rPr>
        <w:t xml:space="preserve"> môže byť až do výšky 100%  a </w:t>
      </w:r>
      <w:r w:rsidRPr="00C106D9">
        <w:rPr>
          <w:lang w:val="sk-SK"/>
        </w:rPr>
        <w:t xml:space="preserve"> je závislá na splnení týchto podmienok:</w:t>
      </w:r>
    </w:p>
    <w:p w:rsidR="00D91F90" w:rsidRDefault="00D91F90" w:rsidP="00D91F90">
      <w:pPr>
        <w:pStyle w:val="Zkladntext"/>
        <w:numPr>
          <w:ilvl w:val="0"/>
          <w:numId w:val="1"/>
        </w:numPr>
        <w:rPr>
          <w:lang w:val="sk-SK"/>
        </w:rPr>
      </w:pPr>
      <w:r>
        <w:rPr>
          <w:lang w:val="sk-SK"/>
        </w:rPr>
        <w:t>kvalitné dosahovanie pracovných výsledkov</w:t>
      </w:r>
    </w:p>
    <w:p w:rsidR="00D91F90" w:rsidRDefault="00D91F90" w:rsidP="00D91F90">
      <w:pPr>
        <w:pStyle w:val="Zkladntext"/>
        <w:numPr>
          <w:ilvl w:val="0"/>
          <w:numId w:val="1"/>
        </w:numPr>
        <w:rPr>
          <w:lang w:val="sk-SK"/>
        </w:rPr>
      </w:pPr>
      <w:r>
        <w:rPr>
          <w:lang w:val="sk-SK"/>
        </w:rPr>
        <w:t>vykonávanie práce aj nad rámec pracovných povinností</w:t>
      </w:r>
    </w:p>
    <w:p w:rsidR="00D91F90" w:rsidRDefault="00D91F90" w:rsidP="00D91F90">
      <w:pPr>
        <w:pStyle w:val="Zkladntext"/>
        <w:rPr>
          <w:lang w:val="sk-SK"/>
        </w:rPr>
      </w:pPr>
    </w:p>
    <w:p w:rsidR="00D91F90" w:rsidRPr="00C106D9" w:rsidRDefault="00D91F90" w:rsidP="00D91F90">
      <w:pPr>
        <w:pStyle w:val="Zkladntext"/>
        <w:jc w:val="both"/>
        <w:rPr>
          <w:lang w:val="sk-SK"/>
        </w:rPr>
      </w:pPr>
      <w:r w:rsidRPr="00C106D9">
        <w:rPr>
          <w:lang w:val="sk-SK"/>
        </w:rPr>
        <w:t>Ak sa zmenia stanovené podmienky, výška sa upraví. Osobný príplatok sa priznáva na dobu</w:t>
      </w:r>
      <w:r>
        <w:rPr>
          <w:lang w:val="sk-SK"/>
        </w:rPr>
        <w:t xml:space="preserve"> 1 roka.</w:t>
      </w:r>
      <w:r w:rsidRPr="00C106D9">
        <w:rPr>
          <w:lang w:val="sk-SK"/>
        </w:rPr>
        <w:t xml:space="preserve"> Po uplynutí tejto doby sa priznaný osobný príplatok prehodnotí.</w:t>
      </w:r>
      <w:r>
        <w:rPr>
          <w:lang w:val="sk-SK"/>
        </w:rPr>
        <w:t xml:space="preserve"> </w:t>
      </w:r>
    </w:p>
    <w:p w:rsidR="00D91F90" w:rsidRPr="00C106D9" w:rsidRDefault="00D91F90" w:rsidP="00D91F90">
      <w:pPr>
        <w:pStyle w:val="Zkladntext"/>
        <w:rPr>
          <w:lang w:val="sk-SK"/>
        </w:rPr>
      </w:pPr>
    </w:p>
    <w:p w:rsidR="00D91F90" w:rsidRPr="00C106D9" w:rsidRDefault="00D91F90" w:rsidP="00D91F90">
      <w:pPr>
        <w:pStyle w:val="Zkladntext"/>
        <w:outlineLvl w:val="0"/>
        <w:rPr>
          <w:b/>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10 zákona o odmeňovaní</w:t>
      </w:r>
    </w:p>
    <w:p w:rsidR="00D91F90" w:rsidRDefault="00D91F90" w:rsidP="00D91F90">
      <w:pPr>
        <w:pStyle w:val="Zkladntext"/>
        <w:rPr>
          <w:lang w:val="sk-SK"/>
        </w:rPr>
      </w:pPr>
    </w:p>
    <w:p w:rsidR="00D91F90" w:rsidRDefault="00D91F90" w:rsidP="00D91F90">
      <w:pPr>
        <w:pStyle w:val="Zkladntext"/>
        <w:rPr>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3</w:t>
      </w:r>
      <w:r>
        <w:rPr>
          <w:b/>
          <w:lang w:val="sk-SK"/>
        </w:rPr>
        <w:t>4</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poskytne </w:t>
      </w:r>
      <w:r>
        <w:rPr>
          <w:lang w:val="sk-SK"/>
        </w:rPr>
        <w:t xml:space="preserve">zamestnancom odmenu za pracovné zásluhy </w:t>
      </w:r>
      <w:r w:rsidRPr="00C106D9">
        <w:rPr>
          <w:lang w:val="sk-SK"/>
        </w:rPr>
        <w:t>pri  dosiahnutí 50 rokov  veku vo  výške  ich  funkčného platu.</w:t>
      </w:r>
    </w:p>
    <w:p w:rsidR="00D91F90" w:rsidRDefault="00D91F90" w:rsidP="00D91F90">
      <w:pPr>
        <w:pStyle w:val="Zkladntext"/>
        <w:rPr>
          <w:rFonts w:ascii="Times New Roman" w:hAnsi="Times New Roman"/>
          <w:b/>
          <w:lang w:val="sk-SK"/>
        </w:rPr>
      </w:pPr>
    </w:p>
    <w:p w:rsidR="00D91F90" w:rsidRPr="00C106D9" w:rsidRDefault="00D91F90" w:rsidP="00D91F90">
      <w:pPr>
        <w:pStyle w:val="Zkladntext"/>
        <w:outlineLvl w:val="0"/>
        <w:rPr>
          <w:rFonts w:ascii="Times New Roman" w:hAnsi="Times New Roman"/>
          <w:b/>
          <w:lang w:val="sk-SK"/>
        </w:rPr>
      </w:pPr>
      <w:r w:rsidRPr="00C106D9">
        <w:rPr>
          <w:rFonts w:ascii="Times New Roman" w:hAnsi="Times New Roman"/>
          <w:b/>
          <w:lang w:val="sk-SK"/>
        </w:rPr>
        <w:t>Z:</w:t>
      </w:r>
      <w:r w:rsidRPr="00C106D9">
        <w:rPr>
          <w:rFonts w:ascii="Times New Roman" w:hAnsi="Times New Roman"/>
          <w:b/>
          <w:i/>
          <w:lang w:val="sk-SK"/>
        </w:rPr>
        <w:t xml:space="preserve">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20 zákona o odmeňovaní</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Článok 3</w:t>
      </w:r>
      <w:r>
        <w:rPr>
          <w:b/>
          <w:lang w:val="sk-SK"/>
        </w:rPr>
        <w:t>5</w:t>
      </w:r>
    </w:p>
    <w:p w:rsidR="00D91F90" w:rsidRPr="00A03A51" w:rsidRDefault="00D91F90" w:rsidP="00D91F90">
      <w:pPr>
        <w:pStyle w:val="Zkladntext"/>
        <w:jc w:val="both"/>
        <w:rPr>
          <w:rFonts w:ascii="Times New Roman" w:hAnsi="Times New Roman"/>
          <w:b/>
          <w:lang w:val="sk-SK"/>
        </w:rPr>
      </w:pP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sa zaväzuje </w:t>
      </w:r>
      <w:r>
        <w:rPr>
          <w:lang w:val="sk-SK"/>
        </w:rPr>
        <w:t>polročne</w:t>
      </w:r>
      <w:r w:rsidRPr="00C106D9">
        <w:rPr>
          <w:lang w:val="sk-SK"/>
        </w:rPr>
        <w:t xml:space="preserve"> prerokovať so závodným výborom čerpanie mzdových prostriedkov v nadväznosti na jednotlivé články tejto kolektívnej zmluvy.</w:t>
      </w:r>
      <w:r>
        <w:rPr>
          <w:lang w:val="sk-SK"/>
        </w:rPr>
        <w:t xml:space="preserve"> </w:t>
      </w:r>
    </w:p>
    <w:p w:rsidR="00D91F90" w:rsidRDefault="00D91F90" w:rsidP="00D91F90">
      <w:pPr>
        <w:pStyle w:val="Zkladntext"/>
        <w:rPr>
          <w:rFonts w:ascii="Times New Roman" w:hAnsi="Times New Roman"/>
          <w:b/>
          <w:i/>
          <w:lang w:val="sk-SK"/>
        </w:rPr>
      </w:pPr>
    </w:p>
    <w:p w:rsidR="00D91F90"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239  Zákonníka práce</w:t>
      </w:r>
    </w:p>
    <w:p w:rsidR="00D91F90" w:rsidRPr="00C106D9" w:rsidRDefault="00D91F90" w:rsidP="00D91F90">
      <w:pPr>
        <w:pStyle w:val="Zkladntext"/>
        <w:outlineLvl w:val="0"/>
        <w:rPr>
          <w:rFonts w:ascii="Times New Roman" w:hAnsi="Times New Roman"/>
          <w:b/>
          <w:i/>
          <w:lang w:val="sk-SK"/>
        </w:rPr>
      </w:pPr>
    </w:p>
    <w:p w:rsidR="00D91F90" w:rsidRPr="00C106D9" w:rsidRDefault="00D91F90" w:rsidP="00D91F90">
      <w:pPr>
        <w:pStyle w:val="Zkladntext"/>
        <w:jc w:val="center"/>
        <w:outlineLvl w:val="0"/>
        <w:rPr>
          <w:b/>
          <w:lang w:val="sk-SK"/>
        </w:rPr>
      </w:pPr>
      <w:r w:rsidRPr="00C106D9">
        <w:rPr>
          <w:b/>
          <w:lang w:val="sk-SK"/>
        </w:rPr>
        <w:t>Časť V</w:t>
      </w:r>
    </w:p>
    <w:p w:rsidR="00D91F90" w:rsidRPr="00C106D9" w:rsidRDefault="00D91F90" w:rsidP="00D91F90">
      <w:pPr>
        <w:pStyle w:val="Zkladntext"/>
        <w:jc w:val="center"/>
        <w:rPr>
          <w:b/>
          <w:lang w:val="sk-SK"/>
        </w:rPr>
      </w:pPr>
      <w:r w:rsidRPr="00C106D9">
        <w:rPr>
          <w:b/>
          <w:lang w:val="sk-SK"/>
        </w:rPr>
        <w:t>Sociálna oblasť a sociálny fond</w:t>
      </w:r>
    </w:p>
    <w:p w:rsidR="00D91F90" w:rsidRPr="00C106D9" w:rsidRDefault="00D91F90" w:rsidP="00D91F90">
      <w:pPr>
        <w:pStyle w:val="Zkladntext"/>
        <w:jc w:val="center"/>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36</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Zamestnávateľ zabezpečí pre všetkých zamestna</w:t>
      </w:r>
      <w:r>
        <w:rPr>
          <w:lang w:val="sk-SK"/>
        </w:rPr>
        <w:t>ncov stravovanie v ZŠ Rabčice v školskej jedálni, v prípade keď sa nebude variť v ŠJ bude zabezpečené stravovanie  formou stravných lístkov.</w:t>
      </w:r>
    </w:p>
    <w:p w:rsidR="00D91F90" w:rsidRPr="00C106D9" w:rsidRDefault="00D91F90" w:rsidP="00D91F90">
      <w:pPr>
        <w:pStyle w:val="Zkladntext"/>
        <w:jc w:val="both"/>
        <w:rPr>
          <w:lang w:val="sk-SK"/>
        </w:rPr>
      </w:pPr>
    </w:p>
    <w:p w:rsidR="00D91F90" w:rsidRPr="00C106D9" w:rsidRDefault="00D91F90" w:rsidP="00D91F90">
      <w:pPr>
        <w:pStyle w:val="Zkladntext"/>
        <w:jc w:val="both"/>
        <w:outlineLvl w:val="0"/>
        <w:rPr>
          <w:rFonts w:ascii="Times New Roman" w:hAnsi="Times New Roman"/>
          <w:b/>
          <w:lang w:val="sk-SK"/>
        </w:rPr>
      </w:pPr>
      <w:r w:rsidRPr="00C106D9">
        <w:rPr>
          <w:rFonts w:ascii="Times New Roman" w:hAnsi="Times New Roman"/>
          <w:b/>
          <w:i/>
          <w:lang w:val="sk-SK"/>
        </w:rPr>
        <w:t xml:space="preserve">Z: ukladá  </w:t>
      </w:r>
      <w:proofErr w:type="spellStart"/>
      <w:r w:rsidRPr="00C106D9">
        <w:rPr>
          <w:rFonts w:ascii="Times New Roman" w:hAnsi="Times New Roman"/>
          <w:b/>
          <w:i/>
          <w:lang w:val="sk-SK"/>
        </w:rPr>
        <w:t>ust</w:t>
      </w:r>
      <w:proofErr w:type="spellEnd"/>
      <w:r w:rsidRPr="00C106D9">
        <w:rPr>
          <w:rFonts w:ascii="Times New Roman" w:hAnsi="Times New Roman"/>
          <w:b/>
          <w:i/>
          <w:lang w:val="sk-SK"/>
        </w:rPr>
        <w:t>.  §  152  Zákonníka práce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37</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zabezpečí pre zamestnancov, ktorých pracovná zmena trvá viac ako 11</w:t>
      </w:r>
      <w:r>
        <w:rPr>
          <w:lang w:val="sk-SK"/>
        </w:rPr>
        <w:t xml:space="preserve"> </w:t>
      </w:r>
      <w:r w:rsidRPr="00C106D9">
        <w:rPr>
          <w:lang w:val="sk-SK"/>
        </w:rPr>
        <w:t>hodín ďalšie teplé hlavné jedlo.</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152 ods. 2 Zákonníka práce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38</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Zmluvné strany sa dohodli, že okrem príspevku na stravovanie poskytovaného zamestnancom podľa </w:t>
      </w:r>
      <w:proofErr w:type="spellStart"/>
      <w:r w:rsidRPr="00C106D9">
        <w:rPr>
          <w:lang w:val="sk-SK"/>
        </w:rPr>
        <w:t>ust</w:t>
      </w:r>
      <w:proofErr w:type="spellEnd"/>
      <w:r w:rsidRPr="00C106D9">
        <w:rPr>
          <w:lang w:val="sk-SK"/>
        </w:rPr>
        <w:t xml:space="preserve">. § 152 ods. 3 Zákonníka práce, zamestnávateľ poskytne príspevok zo sociálneho fondu podľa zásad pre používanie sociálneho fondu. </w:t>
      </w:r>
    </w:p>
    <w:p w:rsidR="00D91F90" w:rsidRDefault="00D91F90" w:rsidP="00D91F90">
      <w:pPr>
        <w:pStyle w:val="Zkladntext"/>
        <w:jc w:val="both"/>
        <w:rPr>
          <w:rFonts w:ascii="Times New Roman" w:hAnsi="Times New Roman"/>
          <w:b/>
          <w:i/>
          <w:lang w:val="sk-SK"/>
        </w:rPr>
      </w:pPr>
    </w:p>
    <w:p w:rsidR="00D91F90" w:rsidRPr="00C106D9" w:rsidRDefault="00D91F90" w:rsidP="00D91F90">
      <w:pPr>
        <w:pStyle w:val="Zkladntext"/>
        <w:jc w:val="both"/>
        <w:rPr>
          <w:rFonts w:ascii="Times New Roman" w:hAnsi="Times New Roman"/>
          <w:b/>
          <w:i/>
          <w:lang w:val="sk-SK"/>
        </w:rPr>
      </w:pPr>
      <w:r w:rsidRPr="00C106D9">
        <w:rPr>
          <w:rFonts w:ascii="Times New Roman" w:hAnsi="Times New Roman"/>
          <w:b/>
          <w:i/>
          <w:lang w:val="sk-SK"/>
        </w:rPr>
        <w:t>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152 ods. 3 Zákonníka práce  a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2 zák. č. 152/1994 Z.</w:t>
      </w:r>
      <w:r>
        <w:rPr>
          <w:rFonts w:ascii="Times New Roman" w:hAnsi="Times New Roman"/>
          <w:b/>
          <w:i/>
          <w:lang w:val="sk-SK"/>
        </w:rPr>
        <w:t xml:space="preserve"> </w:t>
      </w:r>
      <w:r w:rsidRPr="00C106D9">
        <w:rPr>
          <w:rFonts w:ascii="Times New Roman" w:hAnsi="Times New Roman"/>
          <w:b/>
          <w:i/>
          <w:lang w:val="sk-SK"/>
        </w:rPr>
        <w:t>z. o sociálnom fonde v znení nesko</w:t>
      </w:r>
      <w:r>
        <w:rPr>
          <w:rFonts w:ascii="Times New Roman" w:hAnsi="Times New Roman"/>
          <w:b/>
          <w:i/>
          <w:lang w:val="sk-SK"/>
        </w:rPr>
        <w:t>r</w:t>
      </w:r>
      <w:r w:rsidRPr="00C106D9">
        <w:rPr>
          <w:rFonts w:ascii="Times New Roman" w:hAnsi="Times New Roman"/>
          <w:b/>
          <w:i/>
          <w:lang w:val="sk-SK"/>
        </w:rPr>
        <w:t xml:space="preserve">ších predpisov </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39</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poskytne stravovanie podľa podmienok stanovených v článku </w:t>
      </w:r>
      <w:r>
        <w:rPr>
          <w:lang w:val="sk-SK"/>
        </w:rPr>
        <w:t>36</w:t>
      </w:r>
      <w:r w:rsidRPr="00C106D9">
        <w:rPr>
          <w:lang w:val="sk-SK"/>
        </w:rPr>
        <w:t xml:space="preserve"> a </w:t>
      </w:r>
      <w:r>
        <w:rPr>
          <w:lang w:val="sk-SK"/>
        </w:rPr>
        <w:t>37</w:t>
      </w:r>
      <w:r w:rsidRPr="00C106D9">
        <w:rPr>
          <w:lang w:val="sk-SK"/>
        </w:rPr>
        <w:t xml:space="preserve"> tejto kolektívnej zmluvy zamestnancom aj v čase ich ospravedlnenej neprítomnosti v práci, počas </w:t>
      </w:r>
      <w:r>
        <w:rPr>
          <w:lang w:val="sk-SK"/>
        </w:rPr>
        <w:t>dovolenky,  náhradného voľna,  plateného ospravedlneného voľna -P.</w:t>
      </w:r>
    </w:p>
    <w:p w:rsidR="00D91F90" w:rsidRDefault="00D91F90" w:rsidP="00D91F90">
      <w:pPr>
        <w:pStyle w:val="Zkladntext"/>
        <w:jc w:val="both"/>
        <w:rPr>
          <w:b/>
          <w:lang w:val="sk-SK"/>
        </w:rPr>
      </w:pPr>
    </w:p>
    <w:p w:rsidR="00D91F90" w:rsidRPr="00C106D9" w:rsidRDefault="00D91F90" w:rsidP="00D91F90">
      <w:pPr>
        <w:pStyle w:val="Zkladntext"/>
        <w:jc w:val="both"/>
        <w:outlineLvl w:val="0"/>
        <w:rPr>
          <w:b/>
          <w:lang w:val="sk-SK"/>
        </w:rPr>
      </w:pPr>
      <w:r w:rsidRPr="00C106D9">
        <w:rPr>
          <w:rFonts w:ascii="Times New Roman" w:hAnsi="Times New Roman"/>
          <w:b/>
          <w:i/>
          <w:lang w:val="sk-SK"/>
        </w:rPr>
        <w:lastRenderedPageBreak/>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152 </w:t>
      </w:r>
      <w:r w:rsidRPr="007865E8">
        <w:rPr>
          <w:b/>
          <w:i/>
          <w:szCs w:val="24"/>
          <w:lang w:val="sk-SK"/>
        </w:rPr>
        <w:t>ods. 8</w:t>
      </w:r>
      <w:r w:rsidRPr="00C106D9">
        <w:rPr>
          <w:b/>
          <w:i/>
          <w:sz w:val="32"/>
          <w:lang w:val="sk-SK"/>
        </w:rPr>
        <w:t xml:space="preserve"> </w:t>
      </w:r>
      <w:r w:rsidRPr="00C106D9">
        <w:rPr>
          <w:rFonts w:ascii="Times New Roman" w:hAnsi="Times New Roman"/>
          <w:b/>
          <w:i/>
          <w:lang w:val="sk-SK"/>
        </w:rPr>
        <w:t xml:space="preserve"> písm. a)  Zákonníka práce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40</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Zamestnávateľ poskytne zamestnancovi počas dočasnej pracovnej neschopnosti náhradu príjmu vo výške</w:t>
      </w:r>
      <w:r>
        <w:rPr>
          <w:lang w:val="sk-SK"/>
        </w:rPr>
        <w:t xml:space="preserve"> 25</w:t>
      </w:r>
      <w:r w:rsidRPr="00C106D9">
        <w:rPr>
          <w:lang w:val="sk-SK"/>
        </w:rPr>
        <w:t xml:space="preserve">% </w:t>
      </w:r>
      <w:r>
        <w:rPr>
          <w:lang w:val="sk-SK"/>
        </w:rPr>
        <w:t xml:space="preserve">a 55% </w:t>
      </w:r>
      <w:r w:rsidRPr="00C106D9">
        <w:rPr>
          <w:lang w:val="sk-SK"/>
        </w:rPr>
        <w:t>denného vymeriavacieho základu podľa § 55 zákona č. 461/2003 Z.</w:t>
      </w:r>
      <w:r>
        <w:rPr>
          <w:lang w:val="sk-SK"/>
        </w:rPr>
        <w:t xml:space="preserve"> </w:t>
      </w:r>
      <w:r w:rsidRPr="00C106D9">
        <w:rPr>
          <w:lang w:val="sk-SK"/>
        </w:rPr>
        <w:t>z. o sociálnom poistení.</w:t>
      </w:r>
    </w:p>
    <w:p w:rsidR="00D91F90" w:rsidRPr="00C106D9" w:rsidRDefault="00D91F90" w:rsidP="00D91F90">
      <w:pPr>
        <w:pStyle w:val="Zkladntext"/>
        <w:jc w:val="both"/>
        <w:rPr>
          <w:lang w:val="sk-SK"/>
        </w:rPr>
      </w:pPr>
    </w:p>
    <w:p w:rsidR="00D91F90" w:rsidRPr="00C106D9" w:rsidRDefault="00D91F90" w:rsidP="00D91F90">
      <w:pPr>
        <w:pStyle w:val="Zkladntext"/>
        <w:jc w:val="both"/>
        <w:rPr>
          <w:rFonts w:ascii="Times New Roman" w:hAnsi="Times New Roman"/>
          <w:b/>
          <w:i/>
          <w:lang w:val="sk-SK"/>
        </w:rPr>
      </w:pPr>
      <w:r w:rsidRPr="00C106D9">
        <w:rPr>
          <w:rFonts w:ascii="Times New Roman" w:hAnsi="Times New Roman"/>
          <w:b/>
          <w:i/>
          <w:lang w:val="sk-SK"/>
        </w:rPr>
        <w:t>Z: umožňuje § 8 ods. 2 zákona č. 462/2003 Z.</w:t>
      </w:r>
      <w:r>
        <w:rPr>
          <w:rFonts w:ascii="Times New Roman" w:hAnsi="Times New Roman"/>
          <w:b/>
          <w:i/>
          <w:lang w:val="sk-SK"/>
        </w:rPr>
        <w:t xml:space="preserve"> </w:t>
      </w:r>
      <w:r w:rsidRPr="00C106D9">
        <w:rPr>
          <w:rFonts w:ascii="Times New Roman" w:hAnsi="Times New Roman"/>
          <w:b/>
          <w:i/>
          <w:lang w:val="sk-SK"/>
        </w:rPr>
        <w:t>z. o náhrade príjmu pri dočasnej pracovnej neschopnosti zamestnanca</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Pr>
          <w:b/>
          <w:lang w:val="sk-SK"/>
        </w:rPr>
        <w:t>Čl</w:t>
      </w:r>
      <w:r w:rsidRPr="00C106D9">
        <w:rPr>
          <w:b/>
          <w:lang w:val="sk-SK"/>
        </w:rPr>
        <w:t xml:space="preserve">ánok </w:t>
      </w:r>
      <w:r>
        <w:rPr>
          <w:b/>
          <w:lang w:val="sk-SK"/>
        </w:rPr>
        <w:t>41</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zabezpečí pre zamestnancov služby na regeneráciu pracovnej sily, na ktoré poskytne príspevok zo sociálneho fondu podľa zásad pre používanie sociálneho fondu.</w:t>
      </w: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7  zákona č. 152 /1994 </w:t>
      </w:r>
      <w:proofErr w:type="spellStart"/>
      <w:r w:rsidRPr="00C106D9">
        <w:rPr>
          <w:rFonts w:ascii="Times New Roman" w:hAnsi="Times New Roman"/>
          <w:b/>
          <w:i/>
          <w:lang w:val="sk-SK"/>
        </w:rPr>
        <w:t>Z.z</w:t>
      </w:r>
      <w:proofErr w:type="spellEnd"/>
      <w:r w:rsidRPr="00C106D9">
        <w:rPr>
          <w:rFonts w:ascii="Times New Roman" w:hAnsi="Times New Roman"/>
          <w:b/>
          <w:i/>
          <w:lang w:val="sk-SK"/>
        </w:rPr>
        <w:t>.  o sociálnom fonde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42</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poskytne zamestnancom príspevok na dopravu do zamestnania a späť podľa zásad </w:t>
      </w:r>
      <w:r>
        <w:rPr>
          <w:lang w:val="sk-SK"/>
        </w:rPr>
        <w:t>pre používanie sociálneho fondu</w:t>
      </w:r>
      <w:r w:rsidRPr="00C106D9">
        <w:rPr>
          <w:lang w:val="sk-SK"/>
        </w:rPr>
        <w:t>.</w:t>
      </w:r>
    </w:p>
    <w:p w:rsidR="00D91F90" w:rsidRDefault="00D91F90" w:rsidP="00D91F90">
      <w:pPr>
        <w:pStyle w:val="Zkladntext"/>
        <w:jc w:val="both"/>
        <w:rPr>
          <w:b/>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zákona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43</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poskytne zamestnancom, ktorí sa nezavinene dostali do finančnej tiesne, sociálnu výpomoc podľa zásad</w:t>
      </w:r>
      <w:r>
        <w:rPr>
          <w:lang w:val="sk-SK"/>
        </w:rPr>
        <w:t xml:space="preserve"> pre používanie sociálneho fondu</w:t>
      </w:r>
      <w:r w:rsidRPr="00C106D9">
        <w:rPr>
          <w:lang w:val="sk-SK"/>
        </w:rPr>
        <w:t>.</w:t>
      </w:r>
    </w:p>
    <w:p w:rsidR="00D91F90" w:rsidRPr="00C106D9" w:rsidRDefault="00D91F90" w:rsidP="00D91F90">
      <w:pPr>
        <w:pStyle w:val="Zkladntext"/>
        <w:rPr>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1 a 2 zák.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44</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v rámci podnikovej sociálnej politiky v oblasti starostlivosti o zamestnancov zo sociálneho fondu zabezpečí: </w:t>
      </w:r>
      <w:r>
        <w:rPr>
          <w:lang w:val="sk-SK"/>
        </w:rPr>
        <w:t>nákup rekreačných poukazov, organizovanie zájazdov, poskytovanie príspevku na dovolenku, nákup vstupeniek na kultúrne a športové akcie.</w:t>
      </w:r>
      <w:r w:rsidRPr="00C106D9">
        <w:rPr>
          <w:lang w:val="sk-SK"/>
        </w:rPr>
        <w:t xml:space="preserve"> Výber účastníkov a výška príspevku zo sociálneho fondu sú dohodnuté v zásadách pre používanie sociálneho fondu.</w:t>
      </w:r>
    </w:p>
    <w:p w:rsidR="00D91F90" w:rsidRDefault="00D91F90" w:rsidP="00D91F90">
      <w:pPr>
        <w:pStyle w:val="Zkladntext"/>
        <w:jc w:val="both"/>
        <w:rPr>
          <w:b/>
          <w:lang w:val="sk-SK"/>
        </w:rPr>
      </w:pPr>
    </w:p>
    <w:p w:rsidR="00D91F90" w:rsidRPr="00C106D9" w:rsidRDefault="00D91F90" w:rsidP="00D91F90">
      <w:pPr>
        <w:pStyle w:val="Zkladntext"/>
        <w:jc w:val="both"/>
        <w:outlineLvl w:val="0"/>
        <w:rPr>
          <w:b/>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1 a 2 zák.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45</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z prostriedkov sociálneho fondu zakúpi športové potreby: </w:t>
      </w:r>
      <w:r>
        <w:rPr>
          <w:lang w:val="sk-SK"/>
        </w:rPr>
        <w:t>bicykle a lyže</w:t>
      </w:r>
      <w:r w:rsidRPr="00C106D9">
        <w:rPr>
          <w:lang w:val="sk-SK"/>
        </w:rPr>
        <w:t>, ktoré bude zamestnancom zapožičiavať podľa zásad pre používanie sociálneho fondu.</w:t>
      </w:r>
    </w:p>
    <w:p w:rsidR="00D91F90" w:rsidRDefault="00D91F90" w:rsidP="00D91F90">
      <w:pPr>
        <w:pStyle w:val="Zkladntext"/>
        <w:jc w:val="both"/>
        <w:rPr>
          <w:b/>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lastRenderedPageBreak/>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1 a 2 zák.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lang w:val="sk-SK"/>
        </w:rPr>
      </w:pPr>
    </w:p>
    <w:p w:rsidR="00D91F90" w:rsidRPr="00DD1D1A" w:rsidRDefault="00D91F90" w:rsidP="00D91F90">
      <w:pPr>
        <w:pStyle w:val="Zkladntext"/>
        <w:jc w:val="center"/>
        <w:outlineLvl w:val="0"/>
        <w:rPr>
          <w:b/>
          <w:lang w:val="sk-SK"/>
        </w:rPr>
      </w:pPr>
      <w:r w:rsidRPr="00DD1D1A">
        <w:rPr>
          <w:b/>
          <w:lang w:val="sk-SK"/>
        </w:rPr>
        <w:t>Článok 46</w:t>
      </w:r>
    </w:p>
    <w:p w:rsidR="00D91F90" w:rsidRPr="005E1796" w:rsidRDefault="00D91F90" w:rsidP="00D91F90">
      <w:pPr>
        <w:pStyle w:val="Zkladntext"/>
        <w:jc w:val="center"/>
        <w:rPr>
          <w:b/>
          <w:i/>
          <w:u w:val="single"/>
          <w:lang w:val="sk-SK"/>
        </w:rPr>
      </w:pPr>
    </w:p>
    <w:p w:rsidR="00D91F90" w:rsidRPr="004E7D5C" w:rsidRDefault="00D91F90" w:rsidP="00D91F90">
      <w:pPr>
        <w:pStyle w:val="Zkladntext"/>
        <w:jc w:val="both"/>
        <w:rPr>
          <w:lang w:val="sk-SK"/>
        </w:rPr>
      </w:pPr>
      <w:r w:rsidRPr="004E7D5C">
        <w:rPr>
          <w:lang w:val="sk-SK"/>
        </w:rPr>
        <w:t>Zamestnávateľ poskytne podľa zásad pre použitie sociálneho fondu zamestnancom dary:</w:t>
      </w:r>
    </w:p>
    <w:p w:rsidR="00D91F90" w:rsidRPr="004E7D5C" w:rsidRDefault="00D91F90" w:rsidP="00D91F90">
      <w:pPr>
        <w:pStyle w:val="Zkladntext"/>
        <w:numPr>
          <w:ilvl w:val="0"/>
          <w:numId w:val="1"/>
        </w:numPr>
        <w:rPr>
          <w:lang w:val="sk-SK"/>
        </w:rPr>
      </w:pPr>
      <w:r w:rsidRPr="004E7D5C">
        <w:rPr>
          <w:lang w:val="sk-SK"/>
        </w:rPr>
        <w:t>pri životnom jubileu 50 a 60 rokov</w:t>
      </w:r>
    </w:p>
    <w:p w:rsidR="00D91F90" w:rsidRPr="004E7D5C" w:rsidRDefault="00D91F90" w:rsidP="00D91F90">
      <w:pPr>
        <w:pStyle w:val="Zkladntext"/>
        <w:numPr>
          <w:ilvl w:val="0"/>
          <w:numId w:val="1"/>
        </w:numPr>
        <w:rPr>
          <w:lang w:val="sk-SK"/>
        </w:rPr>
      </w:pPr>
      <w:r w:rsidRPr="004E7D5C">
        <w:rPr>
          <w:lang w:val="sk-SK"/>
        </w:rPr>
        <w:t>pri prvom odchode do dôchodku</w:t>
      </w:r>
    </w:p>
    <w:p w:rsidR="00D91F90" w:rsidRPr="005E1796" w:rsidRDefault="00D91F90" w:rsidP="00D91F90">
      <w:pPr>
        <w:pStyle w:val="Zkladntext"/>
        <w:rPr>
          <w:i/>
          <w:u w:val="single"/>
          <w:lang w:val="sk-SK"/>
        </w:rPr>
      </w:pPr>
    </w:p>
    <w:p w:rsidR="00D91F90" w:rsidRPr="004E7D5C" w:rsidRDefault="00D91F90" w:rsidP="00D91F90">
      <w:pPr>
        <w:pStyle w:val="Zkladntext"/>
        <w:jc w:val="both"/>
        <w:outlineLvl w:val="0"/>
        <w:rPr>
          <w:rFonts w:ascii="Times New Roman" w:hAnsi="Times New Roman"/>
          <w:b/>
          <w:i/>
          <w:lang w:val="sk-SK"/>
        </w:rPr>
      </w:pPr>
      <w:r w:rsidRPr="004E7D5C">
        <w:rPr>
          <w:rFonts w:ascii="Times New Roman" w:hAnsi="Times New Roman"/>
          <w:b/>
          <w:i/>
          <w:lang w:val="sk-SK"/>
        </w:rPr>
        <w:t xml:space="preserve">Z:umožňuje </w:t>
      </w:r>
      <w:proofErr w:type="spellStart"/>
      <w:r w:rsidRPr="004E7D5C">
        <w:rPr>
          <w:rFonts w:ascii="Times New Roman" w:hAnsi="Times New Roman"/>
          <w:b/>
          <w:i/>
          <w:lang w:val="sk-SK"/>
        </w:rPr>
        <w:t>ust</w:t>
      </w:r>
      <w:proofErr w:type="spellEnd"/>
      <w:r w:rsidRPr="004E7D5C">
        <w:rPr>
          <w:rFonts w:ascii="Times New Roman" w:hAnsi="Times New Roman"/>
          <w:b/>
          <w:i/>
          <w:lang w:val="sk-SK"/>
        </w:rPr>
        <w:t>. § 7 ods.1 a 2 zák. č. 152/1994 Z. z. o sociálnom fonde</w:t>
      </w:r>
    </w:p>
    <w:p w:rsidR="00D91F90" w:rsidRPr="005E1796" w:rsidRDefault="00D91F90" w:rsidP="00D91F90">
      <w:pPr>
        <w:pStyle w:val="Zkladntext"/>
        <w:rPr>
          <w:i/>
          <w:u w:val="single"/>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47</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poskytne zamestnancom bezúročné návratné pôžičky podľa zásad pre používanie sociálneho fondu.</w:t>
      </w:r>
    </w:p>
    <w:p w:rsidR="00D91F90" w:rsidRDefault="00D91F90" w:rsidP="00D91F90">
      <w:pPr>
        <w:pStyle w:val="Zkladntext"/>
        <w:jc w:val="both"/>
        <w:rPr>
          <w:b/>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xml:space="preserve">. § 7 ods. 1 a  2 </w:t>
      </w:r>
      <w:proofErr w:type="spellStart"/>
      <w:r w:rsidRPr="00C106D9">
        <w:rPr>
          <w:rFonts w:ascii="Times New Roman" w:hAnsi="Times New Roman"/>
          <w:b/>
          <w:i/>
          <w:lang w:val="sk-SK"/>
        </w:rPr>
        <w:t>zák.č</w:t>
      </w:r>
      <w:proofErr w:type="spellEnd"/>
      <w:r w:rsidRPr="00C106D9">
        <w:rPr>
          <w:rFonts w:ascii="Times New Roman" w:hAnsi="Times New Roman"/>
          <w:b/>
          <w:i/>
          <w:lang w:val="sk-SK"/>
        </w:rPr>
        <w:t>.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Default="00D91F90" w:rsidP="00D91F90">
      <w:pPr>
        <w:pStyle w:val="Zkladntext"/>
        <w:outlineLvl w:val="0"/>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48</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poskytne príspevok zo sociálneho fondu podľa zásad pre použitie sociálneho fondu aj rodinným príslušníkom zamestnancov a dôchodcom - bývalým zamestnancom, ktorí do odchodu do starobného alebo invalidného dôchodku pracovali u zamestnávateľa a jeho právnych predchodcov. </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2 zák.</w:t>
      </w:r>
      <w:r>
        <w:rPr>
          <w:rFonts w:ascii="Times New Roman" w:hAnsi="Times New Roman"/>
          <w:b/>
          <w:i/>
          <w:lang w:val="sk-SK"/>
        </w:rPr>
        <w:t xml:space="preserve"> </w:t>
      </w:r>
      <w:r w:rsidRPr="00C106D9">
        <w:rPr>
          <w:rFonts w:ascii="Times New Roman" w:hAnsi="Times New Roman"/>
          <w:b/>
          <w:i/>
          <w:lang w:val="sk-SK"/>
        </w:rPr>
        <w:t>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49</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Zamestnávateľ poskytne zamestnancom príspevok na doplnkové dôchodkové poistenie vo výške najmenej </w:t>
      </w:r>
      <w:r>
        <w:rPr>
          <w:lang w:val="sk-SK"/>
        </w:rPr>
        <w:t xml:space="preserve"> 3</w:t>
      </w:r>
      <w:r w:rsidRPr="00C106D9">
        <w:rPr>
          <w:lang w:val="sk-SK"/>
        </w:rPr>
        <w:t xml:space="preserve"> % z objemu zúčtovaných miezd zamestnancov. </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zamestnancom poskytne príspevok na doplnkové dôchodkové poistenie podľa zásad pre použitie sociálneho fondu.</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1 zák.</w:t>
      </w:r>
      <w:r>
        <w:rPr>
          <w:rFonts w:ascii="Times New Roman" w:hAnsi="Times New Roman"/>
          <w:b/>
          <w:i/>
          <w:lang w:val="sk-SK"/>
        </w:rPr>
        <w:t xml:space="preserve"> </w:t>
      </w:r>
      <w:r w:rsidRPr="00C106D9">
        <w:rPr>
          <w:rFonts w:ascii="Times New Roman" w:hAnsi="Times New Roman"/>
          <w:b/>
          <w:i/>
          <w:lang w:val="sk-SK"/>
        </w:rPr>
        <w:t>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C106D9" w:rsidRDefault="00D91F90" w:rsidP="00D91F90">
      <w:pPr>
        <w:pStyle w:val="Zkladntext"/>
        <w:rPr>
          <w:rFonts w:ascii="Times New Roman" w:hAnsi="Times New Roman"/>
          <w:b/>
          <w:i/>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50</w:t>
      </w:r>
    </w:p>
    <w:p w:rsidR="00D91F90" w:rsidRDefault="00D91F90" w:rsidP="00D91F90">
      <w:pPr>
        <w:pStyle w:val="Zkladntext"/>
        <w:jc w:val="center"/>
        <w:outlineLvl w:val="0"/>
        <w:rPr>
          <w:b/>
          <w:lang w:val="sk-SK"/>
        </w:rPr>
      </w:pP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poskytne odborovej organizácii príspevok na úhradu nákladov spojených s realizáciou kolektívneho vyjednávania vo výške 0,05% zo základu ustanoveného v § 4 ods. 1 zákona o sociálnom fonde.</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outlineLvl w:val="0"/>
        <w:rPr>
          <w:rFonts w:ascii="Times New Roman" w:hAnsi="Times New Roman"/>
          <w:b/>
          <w:i/>
          <w:lang w:val="sk-SK"/>
        </w:rPr>
      </w:pPr>
      <w:r w:rsidRPr="00C106D9">
        <w:rPr>
          <w:rFonts w:ascii="Times New Roman" w:hAnsi="Times New Roman"/>
          <w:b/>
          <w:i/>
          <w:lang w:val="sk-SK"/>
        </w:rPr>
        <w:t xml:space="preserve">Z: :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3 z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Default="00D91F90" w:rsidP="00D91F90">
      <w:pPr>
        <w:pStyle w:val="Zkladntext"/>
        <w:jc w:val="both"/>
        <w:rPr>
          <w:rFonts w:ascii="Times New Roman" w:hAnsi="Times New Roman"/>
          <w:b/>
          <w:i/>
          <w:lang w:val="sk-SK"/>
        </w:rPr>
      </w:pPr>
    </w:p>
    <w:p w:rsidR="00D91F90" w:rsidRDefault="00D91F90" w:rsidP="00D91F90">
      <w:pPr>
        <w:pStyle w:val="Zkladntext"/>
        <w:jc w:val="both"/>
        <w:rPr>
          <w:rFonts w:ascii="Times New Roman" w:hAnsi="Times New Roman"/>
          <w:b/>
          <w:i/>
          <w:lang w:val="sk-SK"/>
        </w:rPr>
      </w:pPr>
    </w:p>
    <w:p w:rsidR="00D91F90" w:rsidRDefault="00D91F90" w:rsidP="00D91F90">
      <w:pPr>
        <w:pStyle w:val="Zkladntext"/>
        <w:jc w:val="both"/>
        <w:rPr>
          <w:rFonts w:ascii="Times New Roman" w:hAnsi="Times New Roman"/>
          <w:b/>
          <w:i/>
          <w:lang w:val="sk-SK"/>
        </w:rPr>
      </w:pPr>
    </w:p>
    <w:p w:rsidR="00D91F90" w:rsidRDefault="00D91F90" w:rsidP="00D91F90">
      <w:pPr>
        <w:pStyle w:val="Zkladntext"/>
        <w:jc w:val="both"/>
        <w:rPr>
          <w:rFonts w:ascii="Times New Roman" w:hAnsi="Times New Roman"/>
          <w:b/>
          <w:i/>
          <w:lang w:val="sk-SK"/>
        </w:rPr>
      </w:pPr>
    </w:p>
    <w:p w:rsidR="00D91F90" w:rsidRPr="00C106D9" w:rsidRDefault="00D91F90" w:rsidP="00D91F90">
      <w:pPr>
        <w:pStyle w:val="Zkladntext"/>
        <w:jc w:val="both"/>
        <w:rPr>
          <w:rFonts w:ascii="Times New Roman" w:hAnsi="Times New Roman"/>
          <w:b/>
          <w:i/>
          <w:lang w:val="sk-SK"/>
        </w:rPr>
      </w:pPr>
    </w:p>
    <w:p w:rsidR="00D91F90" w:rsidRPr="004E7D5C" w:rsidRDefault="00D91F90" w:rsidP="00D91F90">
      <w:pPr>
        <w:pStyle w:val="Zkladntext"/>
        <w:jc w:val="center"/>
        <w:outlineLvl w:val="0"/>
        <w:rPr>
          <w:b/>
          <w:lang w:val="sk-SK"/>
        </w:rPr>
      </w:pPr>
      <w:r w:rsidRPr="004E7D5C">
        <w:rPr>
          <w:b/>
          <w:lang w:val="sk-SK"/>
        </w:rPr>
        <w:lastRenderedPageBreak/>
        <w:t>Článok 51</w:t>
      </w:r>
    </w:p>
    <w:p w:rsidR="00D91F90" w:rsidRPr="005E1796" w:rsidRDefault="00D91F90" w:rsidP="00D91F90">
      <w:pPr>
        <w:pStyle w:val="Zkladntext"/>
        <w:jc w:val="center"/>
        <w:rPr>
          <w:b/>
          <w:i/>
          <w:u w:val="single"/>
          <w:lang w:val="sk-SK"/>
        </w:rPr>
      </w:pPr>
    </w:p>
    <w:p w:rsidR="00D91F90" w:rsidRPr="004E7D5C" w:rsidRDefault="00D91F90" w:rsidP="00D91F90">
      <w:pPr>
        <w:pStyle w:val="Zkladntext"/>
        <w:rPr>
          <w:lang w:val="sk-SK"/>
        </w:rPr>
      </w:pPr>
      <w:r w:rsidRPr="004E7D5C">
        <w:rPr>
          <w:lang w:val="sk-SK"/>
        </w:rPr>
        <w:t>Sociálny fond sa bude tvoriť:</w:t>
      </w:r>
    </w:p>
    <w:p w:rsidR="00D91F90" w:rsidRPr="004E7D5C" w:rsidRDefault="00D91F90" w:rsidP="00D91F90">
      <w:pPr>
        <w:pStyle w:val="Zkladntext"/>
        <w:numPr>
          <w:ilvl w:val="0"/>
          <w:numId w:val="2"/>
        </w:numPr>
        <w:jc w:val="both"/>
        <w:rPr>
          <w:lang w:val="sk-SK"/>
        </w:rPr>
      </w:pPr>
      <w:r w:rsidRPr="004E7D5C">
        <w:rPr>
          <w:lang w:val="sk-SK"/>
        </w:rPr>
        <w:t>povinným  prídelom  vo  výške 1 % zo základu ustanoveného v § 4 ods. 1 zákona č. 152/1994 Z. z. o sociálnom fonde (ďalej len „zo základu“),</w:t>
      </w:r>
    </w:p>
    <w:p w:rsidR="00D91F90" w:rsidRPr="004E7D5C" w:rsidRDefault="00D91F90" w:rsidP="00D91F90">
      <w:pPr>
        <w:pStyle w:val="Zkladntext"/>
        <w:numPr>
          <w:ilvl w:val="0"/>
          <w:numId w:val="2"/>
        </w:numPr>
        <w:rPr>
          <w:lang w:val="sk-SK"/>
        </w:rPr>
      </w:pPr>
      <w:r w:rsidRPr="004E7D5C">
        <w:rPr>
          <w:lang w:val="sk-SK"/>
        </w:rPr>
        <w:t>ďalším  prídelom  vo  výške  0,50 % zo základu,</w:t>
      </w:r>
    </w:p>
    <w:p w:rsidR="00D91F90" w:rsidRPr="004E7D5C" w:rsidRDefault="00D91F90" w:rsidP="00D91F90">
      <w:pPr>
        <w:pStyle w:val="Zkladntext"/>
        <w:numPr>
          <w:ilvl w:val="0"/>
          <w:numId w:val="2"/>
        </w:numPr>
        <w:rPr>
          <w:lang w:val="sk-SK"/>
        </w:rPr>
      </w:pPr>
      <w:r w:rsidRPr="004E7D5C">
        <w:rPr>
          <w:lang w:val="sk-SK"/>
        </w:rPr>
        <w:t>z ďalších zdrojov podľa §  4 ods. 2 cit. zákona.</w:t>
      </w:r>
    </w:p>
    <w:p w:rsidR="00D91F90" w:rsidRPr="004E7D5C" w:rsidRDefault="00D91F90" w:rsidP="00D91F90">
      <w:pPr>
        <w:pStyle w:val="Zkladntext"/>
        <w:ind w:left="360"/>
        <w:rPr>
          <w:lang w:val="sk-SK"/>
        </w:rPr>
      </w:pPr>
    </w:p>
    <w:p w:rsidR="00D91F90" w:rsidRPr="005E1796" w:rsidRDefault="00D91F90" w:rsidP="00D91F90">
      <w:pPr>
        <w:pStyle w:val="Zkladntext"/>
        <w:jc w:val="both"/>
        <w:rPr>
          <w:rFonts w:ascii="Times New Roman" w:hAnsi="Times New Roman"/>
          <w:b/>
          <w:i/>
          <w:u w:val="single"/>
          <w:lang w:val="sk-SK"/>
        </w:rPr>
      </w:pPr>
    </w:p>
    <w:p w:rsidR="00D91F90" w:rsidRPr="004E7D5C" w:rsidRDefault="00D91F90" w:rsidP="00D91F90">
      <w:pPr>
        <w:pStyle w:val="Zkladntext"/>
        <w:jc w:val="both"/>
        <w:rPr>
          <w:rFonts w:ascii="Times New Roman" w:hAnsi="Times New Roman"/>
          <w:b/>
          <w:i/>
          <w:lang w:val="sk-SK"/>
        </w:rPr>
      </w:pPr>
      <w:r w:rsidRPr="004E7D5C">
        <w:rPr>
          <w:rFonts w:ascii="Times New Roman" w:hAnsi="Times New Roman"/>
          <w:b/>
          <w:i/>
          <w:lang w:val="sk-SK"/>
        </w:rPr>
        <w:t xml:space="preserve">Z: vyplýva z Kolektívnej zmluvy vyššieho stupňa vo verejnej službe na príslušný rok  a z  </w:t>
      </w:r>
      <w:proofErr w:type="spellStart"/>
      <w:r w:rsidRPr="004E7D5C">
        <w:rPr>
          <w:rFonts w:ascii="Times New Roman" w:hAnsi="Times New Roman"/>
          <w:b/>
          <w:i/>
          <w:lang w:val="sk-SK"/>
        </w:rPr>
        <w:t>ust</w:t>
      </w:r>
      <w:proofErr w:type="spellEnd"/>
      <w:r w:rsidRPr="004E7D5C">
        <w:rPr>
          <w:rFonts w:ascii="Times New Roman" w:hAnsi="Times New Roman"/>
          <w:b/>
          <w:i/>
          <w:lang w:val="sk-SK"/>
        </w:rPr>
        <w:t>. § 3 ods. 1 zák. č. 152/1994 Z. z. o sociálnom fonde</w:t>
      </w:r>
    </w:p>
    <w:p w:rsidR="00D91F90" w:rsidRPr="004E7D5C" w:rsidRDefault="00D91F90" w:rsidP="00D91F90">
      <w:pPr>
        <w:pStyle w:val="Zkladntext"/>
        <w:rPr>
          <w:i/>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52</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Zmluvné strany sa zaväzujú pri používaní sociálneho fondu postupovať podľa zásad pre používanie sociálneho fondu.</w:t>
      </w:r>
    </w:p>
    <w:p w:rsidR="00D91F90" w:rsidRDefault="00D91F90" w:rsidP="00D91F90">
      <w:pPr>
        <w:pStyle w:val="Zkladntext"/>
        <w:rPr>
          <w:rFonts w:ascii="Times New Roman" w:hAnsi="Times New Roman"/>
          <w:b/>
          <w:i/>
          <w:lang w:val="sk-SK"/>
        </w:rPr>
      </w:pPr>
    </w:p>
    <w:p w:rsidR="00D91F90"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vyplýva z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2 zák.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Pr="00F43678" w:rsidRDefault="00D91F90" w:rsidP="00D91F90">
      <w:pPr>
        <w:pStyle w:val="Zkladntext"/>
        <w:jc w:val="both"/>
        <w:outlineLvl w:val="0"/>
        <w:rPr>
          <w:rFonts w:ascii="Times New Roman" w:hAnsi="Times New Roman"/>
          <w:b/>
          <w:i/>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53</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Zmluvné strany sa budú pri používaní prostriedkov sociálneho fondu riadiť rozpočtom sociálneho fondu, ktorý tvorí prílohu tejto kolektívnej zmluvy.</w:t>
      </w:r>
    </w:p>
    <w:p w:rsidR="00D91F90" w:rsidRDefault="00D91F90" w:rsidP="00D91F90">
      <w:pPr>
        <w:pStyle w:val="Zkladntext"/>
        <w:rPr>
          <w:rFonts w:ascii="Times New Roman" w:hAnsi="Times New Roman"/>
          <w:b/>
          <w:i/>
          <w:lang w:val="sk-SK"/>
        </w:rPr>
      </w:pPr>
    </w:p>
    <w:p w:rsidR="00D91F90" w:rsidRPr="00C106D9"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ukladá  </w:t>
      </w:r>
      <w:proofErr w:type="spellStart"/>
      <w:r w:rsidRPr="00C106D9">
        <w:rPr>
          <w:rFonts w:ascii="Times New Roman" w:hAnsi="Times New Roman"/>
          <w:b/>
          <w:i/>
          <w:lang w:val="sk-SK"/>
        </w:rPr>
        <w:t>ust</w:t>
      </w:r>
      <w:proofErr w:type="spellEnd"/>
      <w:r w:rsidRPr="00C106D9">
        <w:rPr>
          <w:rFonts w:ascii="Times New Roman" w:hAnsi="Times New Roman"/>
          <w:b/>
          <w:i/>
          <w:lang w:val="sk-SK"/>
        </w:rPr>
        <w:t>. § 7 ods. 1 zák. č. 152/1994 Z.</w:t>
      </w:r>
      <w:r>
        <w:rPr>
          <w:rFonts w:ascii="Times New Roman" w:hAnsi="Times New Roman"/>
          <w:b/>
          <w:i/>
          <w:lang w:val="sk-SK"/>
        </w:rPr>
        <w:t xml:space="preserve"> </w:t>
      </w:r>
      <w:r w:rsidRPr="00C106D9">
        <w:rPr>
          <w:rFonts w:ascii="Times New Roman" w:hAnsi="Times New Roman"/>
          <w:b/>
          <w:i/>
          <w:lang w:val="sk-SK"/>
        </w:rPr>
        <w:t>z.  o sociálnom fonde</w:t>
      </w:r>
    </w:p>
    <w:p w:rsidR="00D91F90" w:rsidRDefault="00D91F90" w:rsidP="00D91F90">
      <w:pPr>
        <w:pStyle w:val="Zkladntext"/>
        <w:rPr>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54</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 xml:space="preserve">Zamestnávateľ poskytne závodnému výboru prehľad o tvorbe a čerpaní sociálneho fondu </w:t>
      </w:r>
      <w:r>
        <w:rPr>
          <w:lang w:val="sk-SK"/>
        </w:rPr>
        <w:t>polročne.</w:t>
      </w:r>
    </w:p>
    <w:p w:rsidR="00D91F90" w:rsidRPr="00C106D9" w:rsidRDefault="00D91F90" w:rsidP="00D91F90">
      <w:pPr>
        <w:pStyle w:val="Zkladntext"/>
        <w:jc w:val="both"/>
        <w:rPr>
          <w:lang w:val="sk-SK"/>
        </w:rPr>
      </w:pPr>
    </w:p>
    <w:p w:rsidR="00D91F90" w:rsidRDefault="00D91F90" w:rsidP="00D91F90">
      <w:pPr>
        <w:pStyle w:val="Zkladntext"/>
        <w:jc w:val="both"/>
        <w:outlineLvl w:val="0"/>
        <w:rPr>
          <w:rFonts w:ascii="Times New Roman" w:hAnsi="Times New Roman"/>
          <w:b/>
          <w:i/>
          <w:lang w:val="sk-SK"/>
        </w:rPr>
      </w:pPr>
      <w:r w:rsidRPr="00C106D9">
        <w:rPr>
          <w:rFonts w:ascii="Times New Roman" w:hAnsi="Times New Roman"/>
          <w:b/>
          <w:i/>
          <w:lang w:val="sk-SK"/>
        </w:rPr>
        <w:t xml:space="preserve">Z: umožňuje </w:t>
      </w:r>
      <w:proofErr w:type="spellStart"/>
      <w:r w:rsidRPr="00C106D9">
        <w:rPr>
          <w:rFonts w:ascii="Times New Roman" w:hAnsi="Times New Roman"/>
          <w:b/>
          <w:i/>
          <w:lang w:val="sk-SK"/>
        </w:rPr>
        <w:t>ust</w:t>
      </w:r>
      <w:proofErr w:type="spellEnd"/>
      <w:r w:rsidRPr="00C106D9">
        <w:rPr>
          <w:rFonts w:ascii="Times New Roman" w:hAnsi="Times New Roman"/>
          <w:b/>
          <w:i/>
          <w:lang w:val="sk-SK"/>
        </w:rPr>
        <w:t>. § 237 ods. 2 písm. b) a ods. 4 Zákonníka práce</w:t>
      </w:r>
    </w:p>
    <w:p w:rsidR="00D91F90" w:rsidRPr="00C106D9" w:rsidRDefault="00D91F90" w:rsidP="00D91F90">
      <w:pPr>
        <w:pStyle w:val="Zkladntext"/>
        <w:jc w:val="both"/>
        <w:outlineLvl w:val="0"/>
        <w:rPr>
          <w:rFonts w:ascii="Times New Roman" w:hAnsi="Times New Roman"/>
          <w:b/>
          <w:i/>
          <w:lang w:val="sk-SK"/>
        </w:rPr>
      </w:pPr>
    </w:p>
    <w:p w:rsidR="00D91F90" w:rsidRPr="00C106D9" w:rsidRDefault="00D91F90" w:rsidP="00D91F90">
      <w:pPr>
        <w:pStyle w:val="Zkladntext"/>
        <w:jc w:val="both"/>
        <w:rPr>
          <w:rFonts w:ascii="Times New Roman" w:hAnsi="Times New Roman"/>
          <w:lang w:val="sk-SK"/>
        </w:rPr>
      </w:pPr>
    </w:p>
    <w:p w:rsidR="00D91F90" w:rsidRPr="00C106D9" w:rsidRDefault="00D91F90" w:rsidP="00D91F90">
      <w:pPr>
        <w:pStyle w:val="Zkladntext"/>
        <w:jc w:val="center"/>
        <w:outlineLvl w:val="0"/>
        <w:rPr>
          <w:b/>
          <w:lang w:val="sk-SK"/>
        </w:rPr>
      </w:pPr>
      <w:r w:rsidRPr="00C106D9">
        <w:rPr>
          <w:b/>
          <w:lang w:val="sk-SK"/>
        </w:rPr>
        <w:t>VI.</w:t>
      </w:r>
    </w:p>
    <w:p w:rsidR="00D91F90" w:rsidRPr="00C106D9" w:rsidRDefault="00D91F90" w:rsidP="00D91F90">
      <w:pPr>
        <w:pStyle w:val="Zkladntext"/>
        <w:jc w:val="center"/>
        <w:rPr>
          <w:b/>
          <w:lang w:val="sk-SK"/>
        </w:rPr>
      </w:pPr>
      <w:r w:rsidRPr="00C106D9">
        <w:rPr>
          <w:b/>
          <w:lang w:val="sk-SK"/>
        </w:rPr>
        <w:t>Záverečné ustanovenia</w:t>
      </w:r>
    </w:p>
    <w:p w:rsidR="00D91F90" w:rsidRPr="00C106D9" w:rsidRDefault="00D91F90" w:rsidP="00D91F90">
      <w:pPr>
        <w:pStyle w:val="Zkladntext"/>
        <w:jc w:val="center"/>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55</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Kolektívna zmluva sa uzatvára na obdobie do</w:t>
      </w:r>
      <w:r>
        <w:rPr>
          <w:lang w:val="sk-SK"/>
        </w:rPr>
        <w:t xml:space="preserve"> 31.12.2015.</w:t>
      </w:r>
      <w:r w:rsidRPr="00C106D9">
        <w:rPr>
          <w:lang w:val="sk-SK"/>
        </w:rPr>
        <w:t xml:space="preserve"> Jej platnosť sa vždy predlžuje na obdobie ďalšieho kalendárneho roka, ak pred ukončením doby jej platnosti ktorákoľvek zo zmluvných strán nepodá návrh na uzatvorenie novej zmluvy; </w:t>
      </w:r>
      <w:r>
        <w:rPr>
          <w:lang w:val="sk-SK"/>
        </w:rPr>
        <w:t>T</w:t>
      </w:r>
      <w:r w:rsidRPr="00C106D9">
        <w:rPr>
          <w:lang w:val="sk-SK"/>
        </w:rPr>
        <w:t>áto kolektívna zmluva stráca platnosť dňom podpísania novej kolektívnej zmluvy oprávnenými zástupcami  zmluvných strán.</w:t>
      </w:r>
    </w:p>
    <w:p w:rsidR="00D91F90" w:rsidRDefault="00D91F90" w:rsidP="00D91F90">
      <w:pPr>
        <w:pStyle w:val="Zkladntext"/>
        <w:rPr>
          <w:lang w:val="sk-SK"/>
        </w:rPr>
      </w:pPr>
    </w:p>
    <w:p w:rsidR="00D91F90" w:rsidRDefault="00D91F90" w:rsidP="00D91F90">
      <w:pPr>
        <w:pStyle w:val="Zkladntext"/>
        <w:rPr>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56</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Každá zo zmluvných strán môže navrhnúť rokovanie o zmene alebo doplnení tejto kolektívnej zmluvy. Na návrh je druhá strana povinná písomne odpovedať do 15 dní odo dňa </w:t>
      </w:r>
      <w:proofErr w:type="spellStart"/>
      <w:r w:rsidRPr="00C106D9">
        <w:rPr>
          <w:lang w:val="sk-SK"/>
        </w:rPr>
        <w:t>obdržania</w:t>
      </w:r>
      <w:proofErr w:type="spellEnd"/>
      <w:r w:rsidRPr="00C106D9">
        <w:rPr>
          <w:lang w:val="sk-SK"/>
        </w:rPr>
        <w:t xml:space="preserve"> návrhu.</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57</w:t>
      </w:r>
    </w:p>
    <w:p w:rsidR="00D91F90" w:rsidRPr="00C106D9" w:rsidRDefault="00D91F90" w:rsidP="00D91F90">
      <w:pPr>
        <w:pStyle w:val="Zkladntext"/>
        <w:jc w:val="center"/>
        <w:rPr>
          <w:b/>
          <w:lang w:val="sk-SK"/>
        </w:rPr>
      </w:pPr>
    </w:p>
    <w:p w:rsidR="00D91F90" w:rsidRDefault="00D91F90" w:rsidP="00D91F90">
      <w:pPr>
        <w:pStyle w:val="Zkladntext"/>
        <w:jc w:val="both"/>
        <w:rPr>
          <w:lang w:val="sk-SK"/>
        </w:rPr>
      </w:pPr>
      <w:r w:rsidRPr="00C106D9">
        <w:rPr>
          <w:lang w:val="sk-SK"/>
        </w:rPr>
        <w:t>Zmeny a dodatky prijaté zmluvnými stranami sú záväzné po ich podpísaní oprávnenými zástupcami.</w:t>
      </w:r>
    </w:p>
    <w:p w:rsidR="00D91F90" w:rsidRPr="00C106D9" w:rsidRDefault="00D91F90" w:rsidP="00D91F90">
      <w:pPr>
        <w:pStyle w:val="Zkladntext"/>
        <w:jc w:val="both"/>
        <w:rPr>
          <w:lang w:val="sk-SK"/>
        </w:rPr>
      </w:pP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58</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Zmluvné strany sa dohodli, že plnenie tejto kolektívnej zmluvy bude kontrolované v polročných intervaloch na spoločnom rokovaní zamestnávateľa a závodného výboru.</w:t>
      </w:r>
    </w:p>
    <w:p w:rsidR="00D91F90" w:rsidRPr="00C106D9" w:rsidRDefault="00D91F90" w:rsidP="00D91F90">
      <w:pPr>
        <w:pStyle w:val="Zkladntext"/>
        <w:jc w:val="center"/>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59</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Táto kolektívna zmluva je účinná dňom jej podpísania oprávnenými zástupcami a je záväzná pre zmluvné strany a pre ich právnych nástupcov v dobe jej platnosti.</w:t>
      </w:r>
    </w:p>
    <w:p w:rsidR="00D91F90" w:rsidRPr="00C106D9" w:rsidRDefault="00D91F90" w:rsidP="00D91F90">
      <w:pPr>
        <w:pStyle w:val="Zkladntext"/>
        <w:rPr>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60</w:t>
      </w:r>
    </w:p>
    <w:p w:rsidR="00D91F90" w:rsidRDefault="00D91F90" w:rsidP="00D91F90">
      <w:pPr>
        <w:pStyle w:val="Zkladntext"/>
        <w:jc w:val="center"/>
        <w:outlineLvl w:val="0"/>
        <w:rPr>
          <w:b/>
          <w:lang w:val="sk-SK"/>
        </w:rPr>
      </w:pP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Zamestnávateľ zabezpečí do 15 dní od podpísania tejto kolektívnej zmluvy, aby jeden exemplár zmluvy bol k dispozícii na každom pracovisku zamestnávateľa; to platí obdobne pre závodný výbor v rámci jeho pôsobnosti.</w:t>
      </w:r>
    </w:p>
    <w:p w:rsidR="00D91F90" w:rsidRDefault="00D91F90" w:rsidP="00D91F90">
      <w:pPr>
        <w:pStyle w:val="Zkladntext"/>
        <w:rPr>
          <w:b/>
          <w:lang w:val="sk-SK"/>
        </w:rPr>
      </w:pPr>
    </w:p>
    <w:p w:rsidR="00D91F90" w:rsidRDefault="00D91F90" w:rsidP="00D91F90">
      <w:pPr>
        <w:pStyle w:val="Zkladntext"/>
        <w:jc w:val="center"/>
        <w:outlineLvl w:val="0"/>
        <w:rPr>
          <w:b/>
          <w:lang w:val="sk-SK"/>
        </w:rPr>
      </w:pPr>
    </w:p>
    <w:p w:rsidR="00D91F90" w:rsidRDefault="00D91F90" w:rsidP="00D91F90">
      <w:pPr>
        <w:pStyle w:val="Zkladntext"/>
        <w:jc w:val="center"/>
        <w:outlineLvl w:val="0"/>
        <w:rPr>
          <w:b/>
          <w:lang w:val="sk-SK"/>
        </w:rPr>
      </w:pPr>
      <w:r w:rsidRPr="00C106D9">
        <w:rPr>
          <w:b/>
          <w:lang w:val="sk-SK"/>
        </w:rPr>
        <w:t xml:space="preserve">Článok </w:t>
      </w:r>
      <w:r>
        <w:rPr>
          <w:b/>
          <w:lang w:val="sk-SK"/>
        </w:rPr>
        <w:t>61</w:t>
      </w:r>
    </w:p>
    <w:p w:rsidR="00D91F90" w:rsidRPr="00C106D9" w:rsidRDefault="00D91F90" w:rsidP="00D91F90">
      <w:pPr>
        <w:pStyle w:val="Zkladntext"/>
        <w:jc w:val="center"/>
        <w:rPr>
          <w:b/>
          <w:lang w:val="sk-SK"/>
        </w:rPr>
      </w:pPr>
    </w:p>
    <w:p w:rsidR="00D91F90" w:rsidRPr="00C106D9" w:rsidRDefault="00D91F90" w:rsidP="00D91F90">
      <w:pPr>
        <w:pStyle w:val="Zkladntext"/>
        <w:jc w:val="both"/>
        <w:rPr>
          <w:lang w:val="sk-SK"/>
        </w:rPr>
      </w:pPr>
      <w:r w:rsidRPr="00C106D9">
        <w:rPr>
          <w:lang w:val="sk-SK"/>
        </w:rPr>
        <w:t xml:space="preserve">Kolektívna zmluva je vypracovaná v štyroch vyhotoveniach, z ktorých každá zo zmluvných strán </w:t>
      </w:r>
      <w:proofErr w:type="spellStart"/>
      <w:r w:rsidRPr="00C106D9">
        <w:rPr>
          <w:lang w:val="sk-SK"/>
        </w:rPr>
        <w:t>obdrží</w:t>
      </w:r>
      <w:proofErr w:type="spellEnd"/>
      <w:r w:rsidRPr="00C106D9">
        <w:rPr>
          <w:lang w:val="sk-SK"/>
        </w:rPr>
        <w:t xml:space="preserve"> dve vyhotovenia.</w:t>
      </w:r>
    </w:p>
    <w:p w:rsidR="00D91F90" w:rsidRPr="00C106D9" w:rsidRDefault="00D91F90" w:rsidP="00D91F90">
      <w:pPr>
        <w:pStyle w:val="Zkladntext"/>
        <w:jc w:val="both"/>
        <w:rPr>
          <w:lang w:val="sk-SK"/>
        </w:rPr>
      </w:pPr>
    </w:p>
    <w:p w:rsidR="00D91F90" w:rsidRDefault="00D91F90" w:rsidP="00D91F90">
      <w:pPr>
        <w:pStyle w:val="Zkladntext"/>
        <w:jc w:val="both"/>
        <w:outlineLvl w:val="0"/>
        <w:rPr>
          <w:lang w:val="sk-SK"/>
        </w:rPr>
      </w:pPr>
      <w:r>
        <w:rPr>
          <w:lang w:val="sk-SK"/>
        </w:rPr>
        <w:t>V Rabči 12.1.2015</w:t>
      </w:r>
    </w:p>
    <w:p w:rsidR="00D91F90" w:rsidRDefault="00D91F90" w:rsidP="00D91F90">
      <w:pPr>
        <w:pStyle w:val="Zkladntext"/>
        <w:jc w:val="both"/>
        <w:outlineLvl w:val="0"/>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r>
        <w:rPr>
          <w:lang w:val="sk-SK"/>
        </w:rPr>
        <w:t>...........................................                                    .................................................</w:t>
      </w:r>
    </w:p>
    <w:p w:rsidR="00D91F90" w:rsidRDefault="00D91F90" w:rsidP="00D91F90">
      <w:pPr>
        <w:pStyle w:val="Zkladntext"/>
        <w:jc w:val="both"/>
        <w:rPr>
          <w:lang w:val="sk-SK"/>
        </w:rPr>
      </w:pPr>
      <w:r>
        <w:rPr>
          <w:lang w:val="sk-SK"/>
        </w:rPr>
        <w:t xml:space="preserve">Predseda ZO OZ SLOVES                                       Jozef </w:t>
      </w:r>
      <w:proofErr w:type="spellStart"/>
      <w:r>
        <w:rPr>
          <w:lang w:val="sk-SK"/>
        </w:rPr>
        <w:t>Slovík</w:t>
      </w:r>
      <w:proofErr w:type="spellEnd"/>
      <w:r>
        <w:rPr>
          <w:lang w:val="sk-SK"/>
        </w:rPr>
        <w:t>, starosta obce</w:t>
      </w:r>
    </w:p>
    <w:p w:rsidR="00D91F90" w:rsidRDefault="00D91F90" w:rsidP="00D91F90">
      <w:pPr>
        <w:pStyle w:val="Zkladntext"/>
        <w:jc w:val="both"/>
        <w:rPr>
          <w:lang w:val="sk-SK"/>
        </w:rPr>
      </w:pPr>
      <w:r>
        <w:rPr>
          <w:lang w:val="sk-SK"/>
        </w:rPr>
        <w:t xml:space="preserve">Mgr. Mária </w:t>
      </w:r>
      <w:proofErr w:type="spellStart"/>
      <w:r>
        <w:rPr>
          <w:lang w:val="sk-SK"/>
        </w:rPr>
        <w:t>Jagnešáková</w:t>
      </w:r>
      <w:proofErr w:type="spellEnd"/>
      <w:r>
        <w:rPr>
          <w:lang w:val="sk-SK"/>
        </w:rPr>
        <w:t xml:space="preserve">                                         </w:t>
      </w: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r>
        <w:rPr>
          <w:lang w:val="sk-SK"/>
        </w:rPr>
        <w:t>..............................................</w:t>
      </w:r>
    </w:p>
    <w:p w:rsidR="00D91F90" w:rsidRDefault="00D91F90" w:rsidP="00D91F90">
      <w:pPr>
        <w:pStyle w:val="Zkladntext"/>
        <w:jc w:val="both"/>
        <w:outlineLvl w:val="0"/>
        <w:rPr>
          <w:lang w:val="sk-SK"/>
        </w:rPr>
      </w:pPr>
      <w:r>
        <w:rPr>
          <w:lang w:val="sk-SK"/>
        </w:rPr>
        <w:t>Podpredseda ZO OZ ZLOVES</w:t>
      </w:r>
    </w:p>
    <w:p w:rsidR="00D91F90" w:rsidRPr="00C106D9" w:rsidRDefault="00D91F90" w:rsidP="00D91F90">
      <w:pPr>
        <w:pStyle w:val="Zkladntext"/>
        <w:jc w:val="both"/>
        <w:rPr>
          <w:lang w:val="sk-SK"/>
        </w:rPr>
      </w:pPr>
      <w:r>
        <w:rPr>
          <w:lang w:val="sk-SK"/>
        </w:rPr>
        <w:t xml:space="preserve">Mgr. Marta </w:t>
      </w:r>
      <w:proofErr w:type="spellStart"/>
      <w:r>
        <w:rPr>
          <w:lang w:val="sk-SK"/>
        </w:rPr>
        <w:t>Chromeková</w:t>
      </w:r>
      <w:proofErr w:type="spellEnd"/>
      <w:r>
        <w:rPr>
          <w:lang w:val="sk-SK"/>
        </w:rPr>
        <w:t xml:space="preserve">    </w:t>
      </w: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Default="00D91F90" w:rsidP="00D91F90">
      <w:pPr>
        <w:pStyle w:val="Zkladntext"/>
        <w:jc w:val="both"/>
        <w:rPr>
          <w:lang w:val="sk-SK"/>
        </w:rPr>
      </w:pPr>
    </w:p>
    <w:p w:rsidR="00D91F90" w:rsidRPr="00C106D9" w:rsidRDefault="00D91F90" w:rsidP="00D91F90">
      <w:pPr>
        <w:pStyle w:val="Zkladntext"/>
        <w:jc w:val="both"/>
        <w:rPr>
          <w:lang w:val="sk-SK"/>
        </w:rPr>
      </w:pPr>
      <w:r w:rsidRPr="00D91F90">
        <w:rPr>
          <w:noProof/>
          <w:lang w:val="sk-SK" w:eastAsia="sk-SK"/>
        </w:rPr>
        <w:drawing>
          <wp:inline distT="0" distB="0" distL="0" distR="0">
            <wp:extent cx="5760720" cy="8147719"/>
            <wp:effectExtent l="0" t="0" r="0" b="5715"/>
            <wp:docPr id="1" name="Obrázok 1" descr="C:\Users\Renáta\Downloads\CLX-3170_20150122_1321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áta\Downloads\CLX-3170_20150122_132108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bookmarkStart w:id="0" w:name="_GoBack"/>
      <w:bookmarkEnd w:id="0"/>
    </w:p>
    <w:p w:rsidR="000A7C8C" w:rsidRDefault="000A7C8C"/>
    <w:sectPr w:rsidR="000A7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C134A"/>
    <w:multiLevelType w:val="hybridMultilevel"/>
    <w:tmpl w:val="6D3E58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2862E00"/>
    <w:multiLevelType w:val="singleLevel"/>
    <w:tmpl w:val="C1B857BA"/>
    <w:lvl w:ilvl="0">
      <w:numFmt w:val="bullet"/>
      <w:lvlText w:val="-"/>
      <w:lvlJc w:val="left"/>
      <w:pPr>
        <w:tabs>
          <w:tab w:val="num" w:pos="360"/>
        </w:tabs>
        <w:ind w:left="360" w:hanging="360"/>
      </w:pPr>
      <w:rPr>
        <w:rFonts w:ascii="Times New Roman" w:hAnsi="Times New Roman" w:hint="default"/>
        <w:b/>
      </w:rPr>
    </w:lvl>
  </w:abstractNum>
  <w:abstractNum w:abstractNumId="2">
    <w:nsid w:val="711B59EA"/>
    <w:multiLevelType w:val="hybridMultilevel"/>
    <w:tmpl w:val="DC309672"/>
    <w:lvl w:ilvl="0" w:tplc="C1B857BA">
      <w:numFmt w:val="bullet"/>
      <w:lvlText w:val="-"/>
      <w:lvlJc w:val="left"/>
      <w:pPr>
        <w:ind w:left="360" w:hanging="360"/>
      </w:pPr>
      <w:rPr>
        <w:rFonts w:ascii="Times New Roman" w:hAnsi="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90"/>
    <w:rsid w:val="000A7C8C"/>
    <w:rsid w:val="00D9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F199-F34D-44DE-A92E-5743694A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D91F90"/>
    <w:pPr>
      <w:widowControl w:val="0"/>
      <w:spacing w:after="0" w:line="240" w:lineRule="auto"/>
    </w:pPr>
    <w:rPr>
      <w:rFonts w:ascii="Arial" w:eastAsia="Times New Roman" w:hAnsi="Arial" w:cs="Times New Roman"/>
      <w:snapToGrid w:val="0"/>
      <w:color w:val="000000"/>
      <w:sz w:val="24"/>
      <w:szCs w:val="20"/>
      <w:lang w:val="cs-CZ" w:eastAsia="zh-TW"/>
    </w:rPr>
  </w:style>
  <w:style w:type="character" w:customStyle="1" w:styleId="ZkladntextChar">
    <w:name w:val="Základný text Char"/>
    <w:basedOn w:val="Predvolenpsmoodseku"/>
    <w:link w:val="Zkladntext"/>
    <w:semiHidden/>
    <w:rsid w:val="00D91F90"/>
    <w:rPr>
      <w:rFonts w:ascii="Arial" w:eastAsia="Times New Roman" w:hAnsi="Arial" w:cs="Times New Roman"/>
      <w:snapToGrid w:val="0"/>
      <w:color w:val="000000"/>
      <w:sz w:val="24"/>
      <w:szCs w:val="20"/>
      <w:lang w:val="cs-CZ" w:eastAsia="zh-TW"/>
    </w:rPr>
  </w:style>
  <w:style w:type="paragraph" w:styleId="Zkladntext2">
    <w:name w:val="Body Text 2"/>
    <w:basedOn w:val="Normlny"/>
    <w:link w:val="Zkladntext2Char"/>
    <w:semiHidden/>
    <w:rsid w:val="00D91F90"/>
    <w:pPr>
      <w:spacing w:after="0" w:line="240" w:lineRule="auto"/>
      <w:jc w:val="both"/>
    </w:pPr>
    <w:rPr>
      <w:rFonts w:ascii="Arial" w:eastAsia="Times New Roman" w:hAnsi="Arial" w:cs="Times New Roman"/>
      <w:sz w:val="24"/>
      <w:szCs w:val="20"/>
      <w:lang w:eastAsia="sk-SK"/>
    </w:rPr>
  </w:style>
  <w:style w:type="character" w:customStyle="1" w:styleId="Zkladntext2Char">
    <w:name w:val="Základný text 2 Char"/>
    <w:basedOn w:val="Predvolenpsmoodseku"/>
    <w:link w:val="Zkladntext2"/>
    <w:semiHidden/>
    <w:rsid w:val="00D91F90"/>
    <w:rPr>
      <w:rFonts w:ascii="Arial" w:eastAsia="Times New Roman" w:hAnsi="Arial"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2841</Words>
  <Characters>16194</Characters>
  <Application>Microsoft Office Word</Application>
  <DocSecurity>0</DocSecurity>
  <Lines>134</Lines>
  <Paragraphs>37</Paragraphs>
  <ScaleCrop>false</ScaleCrop>
  <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dc:creator>
  <cp:keywords/>
  <dc:description/>
  <cp:lastModifiedBy>Renáta</cp:lastModifiedBy>
  <cp:revision>2</cp:revision>
  <dcterms:created xsi:type="dcterms:W3CDTF">2015-01-23T09:16:00Z</dcterms:created>
  <dcterms:modified xsi:type="dcterms:W3CDTF">2015-01-23T09:17:00Z</dcterms:modified>
</cp:coreProperties>
</file>